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1F" w:rsidRDefault="006D2C1F" w:rsidP="006672DF">
      <w:pPr>
        <w:rPr>
          <w:rFonts w:ascii="Arial" w:hAnsi="Arial" w:cs="Arial"/>
          <w:sz w:val="24"/>
          <w:szCs w:val="24"/>
        </w:rPr>
      </w:pPr>
      <w:bookmarkStart w:id="0" w:name="_GoBack"/>
      <w:bookmarkEnd w:id="0"/>
    </w:p>
    <w:p w:rsidR="00A322C7" w:rsidRPr="00A322C7" w:rsidRDefault="00A322C7" w:rsidP="006672DF">
      <w:pPr>
        <w:rPr>
          <w:rFonts w:ascii="Arial" w:hAnsi="Arial" w:cs="Arial"/>
          <w:b/>
          <w:sz w:val="24"/>
          <w:szCs w:val="24"/>
        </w:rPr>
      </w:pPr>
      <w:bookmarkStart w:id="1" w:name="OLE_LINK1"/>
      <w:bookmarkStart w:id="2" w:name="OLE_LINK2"/>
      <w:r w:rsidRPr="00A322C7">
        <w:rPr>
          <w:rFonts w:ascii="Arial" w:hAnsi="Arial" w:cs="Arial"/>
          <w:b/>
          <w:sz w:val="24"/>
          <w:szCs w:val="24"/>
        </w:rPr>
        <w:t>Church Opening</w:t>
      </w:r>
    </w:p>
    <w:p w:rsidR="006672DF" w:rsidRPr="002F6396" w:rsidRDefault="00A322C7" w:rsidP="006672DF">
      <w:pPr>
        <w:rPr>
          <w:rFonts w:ascii="Arial" w:hAnsi="Arial" w:cs="Arial"/>
          <w:sz w:val="24"/>
          <w:szCs w:val="24"/>
        </w:rPr>
      </w:pPr>
      <w:r>
        <w:rPr>
          <w:rFonts w:ascii="Arial" w:hAnsi="Arial" w:cs="Arial"/>
          <w:sz w:val="24"/>
          <w:szCs w:val="24"/>
        </w:rPr>
        <w:t xml:space="preserve">A lot of practical guidance has been issued concerning the opening of church buildings for private prayer. There are also </w:t>
      </w:r>
      <w:proofErr w:type="gramStart"/>
      <w:r>
        <w:rPr>
          <w:rFonts w:ascii="Arial" w:hAnsi="Arial" w:cs="Arial"/>
          <w:sz w:val="24"/>
          <w:szCs w:val="24"/>
        </w:rPr>
        <w:t>a range</w:t>
      </w:r>
      <w:proofErr w:type="gramEnd"/>
      <w:r>
        <w:rPr>
          <w:rFonts w:ascii="Arial" w:hAnsi="Arial" w:cs="Arial"/>
          <w:sz w:val="24"/>
          <w:szCs w:val="24"/>
        </w:rPr>
        <w:t xml:space="preserve"> of safeguarding issues which must be considered.</w:t>
      </w:r>
      <w:r w:rsidR="00C84607">
        <w:rPr>
          <w:rFonts w:ascii="Arial" w:hAnsi="Arial" w:cs="Arial"/>
          <w:sz w:val="24"/>
          <w:szCs w:val="24"/>
        </w:rPr>
        <w:t xml:space="preserve"> There has been a lot of media coverage of the increased risks and incidents of abuse during lockdown and some of those who attend church for private prayer may be experiencing some form of abuse. The church may be, for them, a safe space and they may seek help while there.</w:t>
      </w:r>
    </w:p>
    <w:bookmarkEnd w:id="1"/>
    <w:bookmarkEnd w:id="2"/>
    <w:p w:rsidR="006672DF" w:rsidRPr="002F6396" w:rsidRDefault="006672DF" w:rsidP="006672DF">
      <w:pPr>
        <w:rPr>
          <w:rFonts w:ascii="Arial" w:hAnsi="Arial" w:cs="Arial"/>
          <w:sz w:val="24"/>
          <w:szCs w:val="24"/>
        </w:rPr>
      </w:pPr>
    </w:p>
    <w:p w:rsidR="006672DF" w:rsidRPr="00031487" w:rsidRDefault="006672DF" w:rsidP="006672DF">
      <w:pPr>
        <w:rPr>
          <w:rFonts w:ascii="Arial" w:hAnsi="Arial" w:cs="Arial"/>
          <w:b/>
          <w:sz w:val="24"/>
          <w:szCs w:val="24"/>
        </w:rPr>
      </w:pPr>
      <w:r w:rsidRPr="00031487">
        <w:rPr>
          <w:rFonts w:ascii="Arial" w:hAnsi="Arial" w:cs="Arial"/>
          <w:b/>
          <w:sz w:val="24"/>
          <w:szCs w:val="24"/>
        </w:rPr>
        <w:t xml:space="preserve">Safeguarding considerations </w:t>
      </w:r>
    </w:p>
    <w:p w:rsidR="006672DF" w:rsidRPr="002F6396" w:rsidRDefault="006672DF" w:rsidP="006672DF">
      <w:pPr>
        <w:rPr>
          <w:rFonts w:ascii="Arial" w:hAnsi="Arial" w:cs="Arial"/>
          <w:sz w:val="24"/>
          <w:szCs w:val="24"/>
        </w:rPr>
      </w:pPr>
    </w:p>
    <w:p w:rsidR="006672DF" w:rsidRPr="00031487" w:rsidRDefault="00741D49" w:rsidP="00741D49">
      <w:pPr>
        <w:rPr>
          <w:rFonts w:ascii="Arial" w:hAnsi="Arial" w:cs="Arial"/>
          <w:b/>
          <w:sz w:val="24"/>
          <w:szCs w:val="24"/>
        </w:rPr>
      </w:pPr>
      <w:r w:rsidRPr="00031487">
        <w:rPr>
          <w:rFonts w:ascii="Arial" w:hAnsi="Arial" w:cs="Arial"/>
          <w:b/>
          <w:sz w:val="24"/>
          <w:szCs w:val="24"/>
        </w:rPr>
        <w:t xml:space="preserve">1.  </w:t>
      </w:r>
      <w:r w:rsidRPr="00031487">
        <w:rPr>
          <w:rFonts w:ascii="Arial" w:hAnsi="Arial" w:cs="Arial"/>
          <w:b/>
          <w:sz w:val="24"/>
          <w:szCs w:val="24"/>
        </w:rPr>
        <w:tab/>
        <w:t>Young people seeking to enter church when it is open:</w:t>
      </w:r>
    </w:p>
    <w:p w:rsidR="006672DF" w:rsidRPr="002F6396" w:rsidRDefault="00741D49" w:rsidP="00741D49">
      <w:pPr>
        <w:pStyle w:val="ListParagraph"/>
        <w:numPr>
          <w:ilvl w:val="0"/>
          <w:numId w:val="3"/>
        </w:numPr>
        <w:rPr>
          <w:rFonts w:ascii="Arial" w:hAnsi="Arial" w:cs="Arial"/>
          <w:sz w:val="24"/>
          <w:szCs w:val="24"/>
        </w:rPr>
      </w:pPr>
      <w:r w:rsidRPr="002F6396">
        <w:rPr>
          <w:rFonts w:ascii="Arial" w:hAnsi="Arial" w:cs="Arial"/>
          <w:sz w:val="24"/>
          <w:szCs w:val="24"/>
        </w:rPr>
        <w:t>How many young people would you allow in at one time?</w:t>
      </w:r>
    </w:p>
    <w:p w:rsidR="00741D49" w:rsidRPr="002F6396" w:rsidRDefault="00741D49" w:rsidP="00741D49">
      <w:pPr>
        <w:pStyle w:val="ListParagraph"/>
        <w:numPr>
          <w:ilvl w:val="0"/>
          <w:numId w:val="3"/>
        </w:numPr>
        <w:rPr>
          <w:rFonts w:ascii="Arial" w:hAnsi="Arial" w:cs="Arial"/>
          <w:sz w:val="24"/>
          <w:szCs w:val="24"/>
        </w:rPr>
      </w:pPr>
      <w:r w:rsidRPr="002F6396">
        <w:rPr>
          <w:rFonts w:ascii="Arial" w:hAnsi="Arial" w:cs="Arial"/>
          <w:sz w:val="24"/>
          <w:szCs w:val="24"/>
        </w:rPr>
        <w:t>How would you ensure appropriate ratios if several young people wish to enter?</w:t>
      </w:r>
    </w:p>
    <w:p w:rsidR="00741D49" w:rsidRPr="002F6396" w:rsidRDefault="00741D49" w:rsidP="00741D49">
      <w:pPr>
        <w:pStyle w:val="ListParagraph"/>
        <w:numPr>
          <w:ilvl w:val="0"/>
          <w:numId w:val="3"/>
        </w:numPr>
        <w:rPr>
          <w:rFonts w:ascii="Arial" w:hAnsi="Arial" w:cs="Arial"/>
          <w:sz w:val="24"/>
          <w:szCs w:val="24"/>
        </w:rPr>
      </w:pPr>
      <w:r w:rsidRPr="002F6396">
        <w:rPr>
          <w:rFonts w:ascii="Arial" w:hAnsi="Arial" w:cs="Arial"/>
          <w:sz w:val="24"/>
          <w:szCs w:val="24"/>
        </w:rPr>
        <w:t xml:space="preserve">How will you ensure no </w:t>
      </w:r>
      <w:proofErr w:type="gramStart"/>
      <w:r w:rsidRPr="002F6396">
        <w:rPr>
          <w:rFonts w:ascii="Arial" w:hAnsi="Arial" w:cs="Arial"/>
          <w:sz w:val="24"/>
          <w:szCs w:val="24"/>
        </w:rPr>
        <w:t>staff are</w:t>
      </w:r>
      <w:proofErr w:type="gramEnd"/>
      <w:r w:rsidRPr="002F6396">
        <w:rPr>
          <w:rFonts w:ascii="Arial" w:hAnsi="Arial" w:cs="Arial"/>
          <w:sz w:val="24"/>
          <w:szCs w:val="24"/>
        </w:rPr>
        <w:t xml:space="preserve"> alone with young people?</w:t>
      </w:r>
    </w:p>
    <w:p w:rsidR="00741D49" w:rsidRPr="002F6396" w:rsidRDefault="00741D49" w:rsidP="00741D49">
      <w:pPr>
        <w:pStyle w:val="ListParagraph"/>
        <w:numPr>
          <w:ilvl w:val="0"/>
          <w:numId w:val="3"/>
        </w:numPr>
        <w:rPr>
          <w:rFonts w:ascii="Arial" w:hAnsi="Arial" w:cs="Arial"/>
          <w:sz w:val="24"/>
          <w:szCs w:val="24"/>
        </w:rPr>
      </w:pPr>
      <w:r w:rsidRPr="002F6396">
        <w:rPr>
          <w:rFonts w:ascii="Arial" w:hAnsi="Arial" w:cs="Arial"/>
          <w:sz w:val="24"/>
          <w:szCs w:val="24"/>
        </w:rPr>
        <w:t xml:space="preserve">Ensure </w:t>
      </w:r>
      <w:r w:rsidR="002F6396" w:rsidRPr="002F6396">
        <w:rPr>
          <w:rFonts w:ascii="Arial" w:hAnsi="Arial" w:cs="Arial"/>
          <w:sz w:val="24"/>
          <w:szCs w:val="24"/>
        </w:rPr>
        <w:t>you</w:t>
      </w:r>
      <w:r w:rsidRPr="002F6396">
        <w:rPr>
          <w:rFonts w:ascii="Arial" w:hAnsi="Arial" w:cs="Arial"/>
          <w:sz w:val="24"/>
          <w:szCs w:val="24"/>
        </w:rPr>
        <w:t xml:space="preserve"> have a process for </w:t>
      </w:r>
      <w:r w:rsidR="002F6396" w:rsidRPr="002F6396">
        <w:rPr>
          <w:rFonts w:ascii="Arial" w:hAnsi="Arial" w:cs="Arial"/>
          <w:sz w:val="24"/>
          <w:szCs w:val="24"/>
        </w:rPr>
        <w:t>managing</w:t>
      </w:r>
      <w:r w:rsidRPr="002F6396">
        <w:rPr>
          <w:rFonts w:ascii="Arial" w:hAnsi="Arial" w:cs="Arial"/>
          <w:sz w:val="24"/>
          <w:szCs w:val="24"/>
        </w:rPr>
        <w:t xml:space="preserve"> any situation </w:t>
      </w:r>
      <w:r w:rsidR="002F6396" w:rsidRPr="002F6396">
        <w:rPr>
          <w:rFonts w:ascii="Arial" w:hAnsi="Arial" w:cs="Arial"/>
          <w:sz w:val="24"/>
          <w:szCs w:val="24"/>
        </w:rPr>
        <w:t>where</w:t>
      </w:r>
      <w:r w:rsidRPr="002F6396">
        <w:rPr>
          <w:rFonts w:ascii="Arial" w:hAnsi="Arial" w:cs="Arial"/>
          <w:sz w:val="24"/>
          <w:szCs w:val="24"/>
        </w:rPr>
        <w:t xml:space="preserve"> a young person wishes to talk privately</w:t>
      </w:r>
    </w:p>
    <w:p w:rsidR="00741D49" w:rsidRPr="002F6396" w:rsidRDefault="00741D49" w:rsidP="00741D49">
      <w:pPr>
        <w:pStyle w:val="ListParagraph"/>
        <w:numPr>
          <w:ilvl w:val="0"/>
          <w:numId w:val="3"/>
        </w:numPr>
        <w:rPr>
          <w:rFonts w:ascii="Arial" w:hAnsi="Arial" w:cs="Arial"/>
          <w:sz w:val="24"/>
          <w:szCs w:val="24"/>
        </w:rPr>
      </w:pPr>
      <w:r w:rsidRPr="002F6396">
        <w:rPr>
          <w:rFonts w:ascii="Arial" w:hAnsi="Arial" w:cs="Arial"/>
          <w:sz w:val="24"/>
          <w:szCs w:val="24"/>
        </w:rPr>
        <w:t>Ensure there is always someone who knows how to respond to concerns / disclosures of abuse present</w:t>
      </w:r>
    </w:p>
    <w:p w:rsidR="00741D49" w:rsidRPr="002F6396" w:rsidRDefault="00741D49" w:rsidP="00741D49">
      <w:pPr>
        <w:pStyle w:val="ListParagraph"/>
        <w:numPr>
          <w:ilvl w:val="0"/>
          <w:numId w:val="3"/>
        </w:numPr>
        <w:rPr>
          <w:rFonts w:ascii="Arial" w:hAnsi="Arial" w:cs="Arial"/>
          <w:sz w:val="24"/>
          <w:szCs w:val="24"/>
        </w:rPr>
      </w:pPr>
      <w:r w:rsidRPr="002F6396">
        <w:rPr>
          <w:rFonts w:ascii="Arial" w:hAnsi="Arial" w:cs="Arial"/>
          <w:sz w:val="24"/>
          <w:szCs w:val="24"/>
        </w:rPr>
        <w:t xml:space="preserve">Ensure there is material relating to safeguarding available – Stop it </w:t>
      </w:r>
      <w:proofErr w:type="gramStart"/>
      <w:r w:rsidRPr="002F6396">
        <w:rPr>
          <w:rFonts w:ascii="Arial" w:hAnsi="Arial" w:cs="Arial"/>
          <w:sz w:val="24"/>
          <w:szCs w:val="24"/>
        </w:rPr>
        <w:t>Now</w:t>
      </w:r>
      <w:proofErr w:type="gramEnd"/>
      <w:r w:rsidRPr="002F6396">
        <w:rPr>
          <w:rFonts w:ascii="Arial" w:hAnsi="Arial" w:cs="Arial"/>
          <w:sz w:val="24"/>
          <w:szCs w:val="24"/>
        </w:rPr>
        <w:t xml:space="preserve"> material etc.</w:t>
      </w:r>
    </w:p>
    <w:p w:rsidR="00741D49" w:rsidRPr="002F6396" w:rsidRDefault="00741D49" w:rsidP="00741D49">
      <w:pPr>
        <w:pStyle w:val="ListParagraph"/>
        <w:numPr>
          <w:ilvl w:val="0"/>
          <w:numId w:val="3"/>
        </w:numPr>
        <w:rPr>
          <w:rFonts w:ascii="Arial" w:hAnsi="Arial" w:cs="Arial"/>
          <w:sz w:val="24"/>
          <w:szCs w:val="24"/>
        </w:rPr>
      </w:pPr>
      <w:r w:rsidRPr="002F6396">
        <w:rPr>
          <w:rFonts w:ascii="Arial" w:hAnsi="Arial" w:cs="Arial"/>
          <w:sz w:val="24"/>
          <w:szCs w:val="24"/>
        </w:rPr>
        <w:t>Ensure notes are made of any issues of a safeguarding nature</w:t>
      </w:r>
    </w:p>
    <w:p w:rsidR="00741D49" w:rsidRPr="00031487" w:rsidRDefault="00741D49" w:rsidP="00741D49">
      <w:pPr>
        <w:rPr>
          <w:rFonts w:ascii="Arial" w:hAnsi="Arial" w:cs="Arial"/>
          <w:b/>
          <w:sz w:val="24"/>
          <w:szCs w:val="24"/>
        </w:rPr>
      </w:pPr>
      <w:r w:rsidRPr="00031487">
        <w:rPr>
          <w:rFonts w:ascii="Arial" w:hAnsi="Arial" w:cs="Arial"/>
          <w:b/>
          <w:sz w:val="24"/>
          <w:szCs w:val="24"/>
        </w:rPr>
        <w:t xml:space="preserve">2.  </w:t>
      </w:r>
      <w:r w:rsidRPr="00031487">
        <w:rPr>
          <w:rFonts w:ascii="Arial" w:hAnsi="Arial" w:cs="Arial"/>
          <w:b/>
          <w:sz w:val="24"/>
          <w:szCs w:val="24"/>
        </w:rPr>
        <w:tab/>
        <w:t xml:space="preserve">Vulnerable adults seeking to enter the church </w:t>
      </w:r>
      <w:r w:rsidR="00C84607">
        <w:rPr>
          <w:rFonts w:ascii="Arial" w:hAnsi="Arial" w:cs="Arial"/>
          <w:b/>
          <w:sz w:val="24"/>
          <w:szCs w:val="24"/>
        </w:rPr>
        <w:t>w</w:t>
      </w:r>
      <w:r w:rsidRPr="00031487">
        <w:rPr>
          <w:rFonts w:ascii="Arial" w:hAnsi="Arial" w:cs="Arial"/>
          <w:b/>
          <w:sz w:val="24"/>
          <w:szCs w:val="24"/>
        </w:rPr>
        <w:t xml:space="preserve">hen it </w:t>
      </w:r>
      <w:r w:rsidR="00E272C4" w:rsidRPr="00031487">
        <w:rPr>
          <w:rFonts w:ascii="Arial" w:hAnsi="Arial" w:cs="Arial"/>
          <w:b/>
          <w:sz w:val="24"/>
          <w:szCs w:val="24"/>
        </w:rPr>
        <w:t>is</w:t>
      </w:r>
      <w:r w:rsidRPr="00031487">
        <w:rPr>
          <w:rFonts w:ascii="Arial" w:hAnsi="Arial" w:cs="Arial"/>
          <w:b/>
          <w:sz w:val="24"/>
          <w:szCs w:val="24"/>
        </w:rPr>
        <w:t xml:space="preserve"> open:</w:t>
      </w:r>
    </w:p>
    <w:p w:rsidR="00E272C4" w:rsidRPr="002F6396" w:rsidRDefault="00E272C4" w:rsidP="00E272C4">
      <w:pPr>
        <w:pStyle w:val="ListParagraph"/>
        <w:numPr>
          <w:ilvl w:val="0"/>
          <w:numId w:val="4"/>
        </w:numPr>
        <w:rPr>
          <w:rFonts w:ascii="Arial" w:hAnsi="Arial" w:cs="Arial"/>
          <w:sz w:val="24"/>
          <w:szCs w:val="24"/>
        </w:rPr>
      </w:pPr>
      <w:r w:rsidRPr="002F6396">
        <w:rPr>
          <w:rFonts w:ascii="Arial" w:hAnsi="Arial" w:cs="Arial"/>
          <w:sz w:val="24"/>
          <w:szCs w:val="24"/>
        </w:rPr>
        <w:t>How would you ensure appropriate ratios if vulnerable adults wish to enter?</w:t>
      </w:r>
    </w:p>
    <w:p w:rsidR="00E272C4" w:rsidRPr="002F6396" w:rsidRDefault="00E272C4" w:rsidP="00E272C4">
      <w:pPr>
        <w:pStyle w:val="ListParagraph"/>
        <w:numPr>
          <w:ilvl w:val="0"/>
          <w:numId w:val="4"/>
        </w:numPr>
        <w:rPr>
          <w:rFonts w:ascii="Arial" w:hAnsi="Arial" w:cs="Arial"/>
          <w:sz w:val="24"/>
          <w:szCs w:val="24"/>
        </w:rPr>
      </w:pPr>
      <w:r w:rsidRPr="002F6396">
        <w:rPr>
          <w:rFonts w:ascii="Arial" w:hAnsi="Arial" w:cs="Arial"/>
          <w:sz w:val="24"/>
          <w:szCs w:val="24"/>
        </w:rPr>
        <w:t xml:space="preserve">How will you ensure no </w:t>
      </w:r>
      <w:proofErr w:type="gramStart"/>
      <w:r w:rsidRPr="002F6396">
        <w:rPr>
          <w:rFonts w:ascii="Arial" w:hAnsi="Arial" w:cs="Arial"/>
          <w:sz w:val="24"/>
          <w:szCs w:val="24"/>
        </w:rPr>
        <w:t>staff are</w:t>
      </w:r>
      <w:proofErr w:type="gramEnd"/>
      <w:r w:rsidRPr="002F6396">
        <w:rPr>
          <w:rFonts w:ascii="Arial" w:hAnsi="Arial" w:cs="Arial"/>
          <w:sz w:val="24"/>
          <w:szCs w:val="24"/>
        </w:rPr>
        <w:t xml:space="preserve"> alone with a vulnerable adult?</w:t>
      </w:r>
    </w:p>
    <w:p w:rsidR="00E272C4" w:rsidRPr="002F6396" w:rsidRDefault="002F6396" w:rsidP="00E272C4">
      <w:pPr>
        <w:pStyle w:val="ListParagraph"/>
        <w:numPr>
          <w:ilvl w:val="0"/>
          <w:numId w:val="4"/>
        </w:numPr>
        <w:rPr>
          <w:rFonts w:ascii="Arial" w:hAnsi="Arial" w:cs="Arial"/>
          <w:sz w:val="24"/>
          <w:szCs w:val="24"/>
        </w:rPr>
      </w:pPr>
      <w:r>
        <w:rPr>
          <w:rFonts w:ascii="Arial" w:hAnsi="Arial" w:cs="Arial"/>
          <w:sz w:val="24"/>
          <w:szCs w:val="24"/>
        </w:rPr>
        <w:t>Ensure y</w:t>
      </w:r>
      <w:r w:rsidR="00E272C4" w:rsidRPr="002F6396">
        <w:rPr>
          <w:rFonts w:ascii="Arial" w:hAnsi="Arial" w:cs="Arial"/>
          <w:sz w:val="24"/>
          <w:szCs w:val="24"/>
        </w:rPr>
        <w:t>ou have a process for man</w:t>
      </w:r>
      <w:r>
        <w:rPr>
          <w:rFonts w:ascii="Arial" w:hAnsi="Arial" w:cs="Arial"/>
          <w:sz w:val="24"/>
          <w:szCs w:val="24"/>
        </w:rPr>
        <w:t>a</w:t>
      </w:r>
      <w:r w:rsidR="00E272C4" w:rsidRPr="002F6396">
        <w:rPr>
          <w:rFonts w:ascii="Arial" w:hAnsi="Arial" w:cs="Arial"/>
          <w:sz w:val="24"/>
          <w:szCs w:val="24"/>
        </w:rPr>
        <w:t>ging any situation wher</w:t>
      </w:r>
      <w:r>
        <w:rPr>
          <w:rFonts w:ascii="Arial" w:hAnsi="Arial" w:cs="Arial"/>
          <w:sz w:val="24"/>
          <w:szCs w:val="24"/>
        </w:rPr>
        <w:t>e</w:t>
      </w:r>
      <w:r w:rsidR="00E272C4" w:rsidRPr="002F6396">
        <w:rPr>
          <w:rFonts w:ascii="Arial" w:hAnsi="Arial" w:cs="Arial"/>
          <w:sz w:val="24"/>
          <w:szCs w:val="24"/>
        </w:rPr>
        <w:t xml:space="preserve"> a vulnerable adult wishes to talk privately</w:t>
      </w:r>
    </w:p>
    <w:p w:rsidR="00E272C4" w:rsidRPr="002F6396" w:rsidRDefault="00E272C4" w:rsidP="00E272C4">
      <w:pPr>
        <w:pStyle w:val="ListParagraph"/>
        <w:numPr>
          <w:ilvl w:val="0"/>
          <w:numId w:val="4"/>
        </w:numPr>
        <w:rPr>
          <w:rFonts w:ascii="Arial" w:hAnsi="Arial" w:cs="Arial"/>
          <w:sz w:val="24"/>
          <w:szCs w:val="24"/>
        </w:rPr>
      </w:pPr>
      <w:r w:rsidRPr="002F6396">
        <w:rPr>
          <w:rFonts w:ascii="Arial" w:hAnsi="Arial" w:cs="Arial"/>
          <w:sz w:val="24"/>
          <w:szCs w:val="24"/>
        </w:rPr>
        <w:t>Ensure there is always someone who knows how to respond to concerns / disclosures of abuse present</w:t>
      </w:r>
    </w:p>
    <w:p w:rsidR="00E272C4" w:rsidRPr="002F6396" w:rsidRDefault="00E272C4" w:rsidP="00E272C4">
      <w:pPr>
        <w:pStyle w:val="ListParagraph"/>
        <w:numPr>
          <w:ilvl w:val="0"/>
          <w:numId w:val="4"/>
        </w:numPr>
        <w:rPr>
          <w:rFonts w:ascii="Arial" w:hAnsi="Arial" w:cs="Arial"/>
          <w:sz w:val="24"/>
          <w:szCs w:val="24"/>
        </w:rPr>
      </w:pPr>
      <w:r w:rsidRPr="002F6396">
        <w:rPr>
          <w:rFonts w:ascii="Arial" w:hAnsi="Arial" w:cs="Arial"/>
          <w:sz w:val="24"/>
          <w:szCs w:val="24"/>
        </w:rPr>
        <w:t xml:space="preserve">Ensure there is material relating to safeguarding available </w:t>
      </w:r>
    </w:p>
    <w:p w:rsidR="00E272C4" w:rsidRPr="002F6396" w:rsidRDefault="00E272C4" w:rsidP="00E272C4">
      <w:pPr>
        <w:pStyle w:val="ListParagraph"/>
        <w:numPr>
          <w:ilvl w:val="0"/>
          <w:numId w:val="4"/>
        </w:numPr>
        <w:rPr>
          <w:rFonts w:ascii="Arial" w:hAnsi="Arial" w:cs="Arial"/>
          <w:sz w:val="24"/>
          <w:szCs w:val="24"/>
        </w:rPr>
      </w:pPr>
      <w:r w:rsidRPr="002F6396">
        <w:rPr>
          <w:rFonts w:ascii="Arial" w:hAnsi="Arial" w:cs="Arial"/>
          <w:sz w:val="24"/>
          <w:szCs w:val="24"/>
        </w:rPr>
        <w:t>Ensure notes are made of any issues of a safeguarding nature</w:t>
      </w:r>
    </w:p>
    <w:p w:rsidR="00B01873" w:rsidRDefault="00B01873" w:rsidP="00E272C4">
      <w:pPr>
        <w:rPr>
          <w:rFonts w:ascii="Arial" w:hAnsi="Arial" w:cs="Arial"/>
          <w:b/>
          <w:sz w:val="24"/>
          <w:szCs w:val="24"/>
        </w:rPr>
      </w:pPr>
    </w:p>
    <w:p w:rsidR="006672DF" w:rsidRPr="00031487" w:rsidRDefault="00E272C4" w:rsidP="00E272C4">
      <w:pPr>
        <w:rPr>
          <w:rFonts w:ascii="Arial" w:hAnsi="Arial" w:cs="Arial"/>
          <w:b/>
          <w:sz w:val="24"/>
          <w:szCs w:val="24"/>
        </w:rPr>
      </w:pPr>
      <w:r w:rsidRPr="00031487">
        <w:rPr>
          <w:rFonts w:ascii="Arial" w:hAnsi="Arial" w:cs="Arial"/>
          <w:b/>
          <w:sz w:val="24"/>
          <w:szCs w:val="24"/>
        </w:rPr>
        <w:lastRenderedPageBreak/>
        <w:t xml:space="preserve">3.  </w:t>
      </w:r>
      <w:r w:rsidRPr="00031487">
        <w:rPr>
          <w:rFonts w:ascii="Arial" w:hAnsi="Arial" w:cs="Arial"/>
          <w:b/>
          <w:sz w:val="24"/>
          <w:szCs w:val="24"/>
        </w:rPr>
        <w:tab/>
        <w:t>Domestic abuse:</w:t>
      </w:r>
    </w:p>
    <w:p w:rsidR="00E272C4" w:rsidRPr="002F6396" w:rsidRDefault="002F6396" w:rsidP="00E272C4">
      <w:pPr>
        <w:pStyle w:val="ListParagraph"/>
        <w:numPr>
          <w:ilvl w:val="0"/>
          <w:numId w:val="5"/>
        </w:numPr>
        <w:rPr>
          <w:rFonts w:ascii="Arial" w:hAnsi="Arial" w:cs="Arial"/>
          <w:sz w:val="24"/>
          <w:szCs w:val="24"/>
        </w:rPr>
      </w:pPr>
      <w:r>
        <w:rPr>
          <w:rFonts w:ascii="Arial" w:hAnsi="Arial" w:cs="Arial"/>
          <w:sz w:val="24"/>
          <w:szCs w:val="24"/>
        </w:rPr>
        <w:t>Ensure y</w:t>
      </w:r>
      <w:r w:rsidR="00E272C4" w:rsidRPr="002F6396">
        <w:rPr>
          <w:rFonts w:ascii="Arial" w:hAnsi="Arial" w:cs="Arial"/>
          <w:sz w:val="24"/>
          <w:szCs w:val="24"/>
        </w:rPr>
        <w:t>ou have a process for man</w:t>
      </w:r>
      <w:r>
        <w:rPr>
          <w:rFonts w:ascii="Arial" w:hAnsi="Arial" w:cs="Arial"/>
          <w:sz w:val="24"/>
          <w:szCs w:val="24"/>
        </w:rPr>
        <w:t>a</w:t>
      </w:r>
      <w:r w:rsidR="00E272C4" w:rsidRPr="002F6396">
        <w:rPr>
          <w:rFonts w:ascii="Arial" w:hAnsi="Arial" w:cs="Arial"/>
          <w:sz w:val="24"/>
          <w:szCs w:val="24"/>
        </w:rPr>
        <w:t xml:space="preserve">ging any situation </w:t>
      </w:r>
      <w:r w:rsidRPr="002F6396">
        <w:rPr>
          <w:rFonts w:ascii="Arial" w:hAnsi="Arial" w:cs="Arial"/>
          <w:sz w:val="24"/>
          <w:szCs w:val="24"/>
        </w:rPr>
        <w:t>where</w:t>
      </w:r>
      <w:r w:rsidR="00E272C4" w:rsidRPr="002F6396">
        <w:rPr>
          <w:rFonts w:ascii="Arial" w:hAnsi="Arial" w:cs="Arial"/>
          <w:sz w:val="24"/>
          <w:szCs w:val="24"/>
        </w:rPr>
        <w:t xml:space="preserve"> a vulnerable adult wishes to talk privately</w:t>
      </w:r>
    </w:p>
    <w:p w:rsidR="00E272C4" w:rsidRPr="002F6396" w:rsidRDefault="00E272C4" w:rsidP="00E272C4">
      <w:pPr>
        <w:pStyle w:val="ListParagraph"/>
        <w:numPr>
          <w:ilvl w:val="0"/>
          <w:numId w:val="5"/>
        </w:numPr>
        <w:rPr>
          <w:rFonts w:ascii="Arial" w:hAnsi="Arial" w:cs="Arial"/>
          <w:sz w:val="24"/>
          <w:szCs w:val="24"/>
        </w:rPr>
      </w:pPr>
      <w:r w:rsidRPr="002F6396">
        <w:rPr>
          <w:rFonts w:ascii="Arial" w:hAnsi="Arial" w:cs="Arial"/>
          <w:sz w:val="24"/>
          <w:szCs w:val="24"/>
        </w:rPr>
        <w:t>Ensure there is always someone who knows how to respond to concerns / disclosures of dome</w:t>
      </w:r>
      <w:r w:rsidR="002F6396">
        <w:rPr>
          <w:rFonts w:ascii="Arial" w:hAnsi="Arial" w:cs="Arial"/>
          <w:sz w:val="24"/>
          <w:szCs w:val="24"/>
        </w:rPr>
        <w:t>s</w:t>
      </w:r>
      <w:r w:rsidRPr="002F6396">
        <w:rPr>
          <w:rFonts w:ascii="Arial" w:hAnsi="Arial" w:cs="Arial"/>
          <w:sz w:val="24"/>
          <w:szCs w:val="24"/>
        </w:rPr>
        <w:t>tic abuse present</w:t>
      </w:r>
    </w:p>
    <w:p w:rsidR="00E272C4" w:rsidRPr="002F6396" w:rsidRDefault="00E272C4" w:rsidP="00E272C4">
      <w:pPr>
        <w:pStyle w:val="ListParagraph"/>
        <w:numPr>
          <w:ilvl w:val="0"/>
          <w:numId w:val="5"/>
        </w:numPr>
        <w:rPr>
          <w:rFonts w:ascii="Arial" w:hAnsi="Arial" w:cs="Arial"/>
          <w:sz w:val="24"/>
          <w:szCs w:val="24"/>
        </w:rPr>
      </w:pPr>
      <w:r w:rsidRPr="002F6396">
        <w:rPr>
          <w:rFonts w:ascii="Arial" w:hAnsi="Arial" w:cs="Arial"/>
          <w:sz w:val="24"/>
          <w:szCs w:val="24"/>
        </w:rPr>
        <w:t xml:space="preserve">Ensure there is material relating to domestic abuse available </w:t>
      </w:r>
    </w:p>
    <w:p w:rsidR="00E272C4" w:rsidRPr="002F6396" w:rsidRDefault="00E272C4" w:rsidP="00E272C4">
      <w:pPr>
        <w:pStyle w:val="ListParagraph"/>
        <w:numPr>
          <w:ilvl w:val="0"/>
          <w:numId w:val="5"/>
        </w:numPr>
        <w:rPr>
          <w:rFonts w:ascii="Arial" w:hAnsi="Arial" w:cs="Arial"/>
          <w:sz w:val="24"/>
          <w:szCs w:val="24"/>
        </w:rPr>
      </w:pPr>
      <w:r w:rsidRPr="002F6396">
        <w:rPr>
          <w:rFonts w:ascii="Arial" w:hAnsi="Arial" w:cs="Arial"/>
          <w:sz w:val="24"/>
          <w:szCs w:val="24"/>
        </w:rPr>
        <w:t>Ensure notes are made of any issues of any domestic abuse issues</w:t>
      </w:r>
    </w:p>
    <w:p w:rsidR="00E272C4" w:rsidRPr="00031487" w:rsidRDefault="00E272C4" w:rsidP="00E272C4">
      <w:pPr>
        <w:rPr>
          <w:rFonts w:ascii="Arial" w:hAnsi="Arial" w:cs="Arial"/>
          <w:b/>
          <w:sz w:val="24"/>
          <w:szCs w:val="24"/>
        </w:rPr>
      </w:pPr>
      <w:r w:rsidRPr="00031487">
        <w:rPr>
          <w:rFonts w:ascii="Arial" w:hAnsi="Arial" w:cs="Arial"/>
          <w:b/>
          <w:sz w:val="24"/>
          <w:szCs w:val="24"/>
        </w:rPr>
        <w:t xml:space="preserve">4.  </w:t>
      </w:r>
      <w:r w:rsidRPr="00031487">
        <w:rPr>
          <w:rFonts w:ascii="Arial" w:hAnsi="Arial" w:cs="Arial"/>
          <w:b/>
          <w:sz w:val="24"/>
          <w:szCs w:val="24"/>
        </w:rPr>
        <w:tab/>
      </w:r>
      <w:r w:rsidR="00B6354D" w:rsidRPr="00031487">
        <w:rPr>
          <w:rFonts w:ascii="Arial" w:hAnsi="Arial" w:cs="Arial"/>
          <w:b/>
          <w:sz w:val="24"/>
          <w:szCs w:val="24"/>
        </w:rPr>
        <w:t>Other</w:t>
      </w:r>
    </w:p>
    <w:p w:rsidR="00E272C4" w:rsidRDefault="00A322C7" w:rsidP="00B6354D">
      <w:pPr>
        <w:pStyle w:val="ListParagraph"/>
        <w:numPr>
          <w:ilvl w:val="0"/>
          <w:numId w:val="7"/>
        </w:numPr>
        <w:rPr>
          <w:rFonts w:ascii="Arial" w:hAnsi="Arial" w:cs="Arial"/>
          <w:sz w:val="24"/>
          <w:szCs w:val="24"/>
        </w:rPr>
      </w:pPr>
      <w:r>
        <w:rPr>
          <w:rFonts w:ascii="Arial" w:hAnsi="Arial" w:cs="Arial"/>
          <w:sz w:val="24"/>
          <w:szCs w:val="24"/>
        </w:rPr>
        <w:t xml:space="preserve">Some people may want help / advice on a range of issues – </w:t>
      </w:r>
      <w:proofErr w:type="spellStart"/>
      <w:r>
        <w:rPr>
          <w:rFonts w:ascii="Arial" w:hAnsi="Arial" w:cs="Arial"/>
          <w:sz w:val="24"/>
          <w:szCs w:val="24"/>
        </w:rPr>
        <w:t>foodbanks</w:t>
      </w:r>
      <w:proofErr w:type="spellEnd"/>
      <w:r>
        <w:rPr>
          <w:rFonts w:ascii="Arial" w:hAnsi="Arial" w:cs="Arial"/>
          <w:sz w:val="24"/>
          <w:szCs w:val="24"/>
        </w:rPr>
        <w:t xml:space="preserve"> / finance / etc. Ensure, where appropriate</w:t>
      </w:r>
      <w:r w:rsidR="00C84607">
        <w:rPr>
          <w:rFonts w:ascii="Arial" w:hAnsi="Arial" w:cs="Arial"/>
          <w:sz w:val="24"/>
          <w:szCs w:val="24"/>
        </w:rPr>
        <w:t>,</w:t>
      </w:r>
      <w:r>
        <w:rPr>
          <w:rFonts w:ascii="Arial" w:hAnsi="Arial" w:cs="Arial"/>
          <w:sz w:val="24"/>
          <w:szCs w:val="24"/>
        </w:rPr>
        <w:t xml:space="preserve"> information is available, but beware of advising on things you are not qualified to do.</w:t>
      </w:r>
    </w:p>
    <w:p w:rsidR="00A322C7" w:rsidRDefault="00A322C7" w:rsidP="00B6354D">
      <w:pPr>
        <w:pStyle w:val="ListParagraph"/>
        <w:numPr>
          <w:ilvl w:val="0"/>
          <w:numId w:val="7"/>
        </w:numPr>
        <w:rPr>
          <w:rFonts w:ascii="Arial" w:hAnsi="Arial" w:cs="Arial"/>
          <w:sz w:val="24"/>
          <w:szCs w:val="24"/>
        </w:rPr>
      </w:pPr>
      <w:r>
        <w:rPr>
          <w:rFonts w:ascii="Arial" w:hAnsi="Arial" w:cs="Arial"/>
          <w:sz w:val="24"/>
          <w:szCs w:val="24"/>
        </w:rPr>
        <w:t>Ensure all those staffing the opening are safely recruited and have the appropriate level of safeguarding checks.</w:t>
      </w:r>
    </w:p>
    <w:p w:rsidR="00A322C7" w:rsidRDefault="00A322C7" w:rsidP="00B6354D">
      <w:pPr>
        <w:pStyle w:val="ListParagraph"/>
        <w:numPr>
          <w:ilvl w:val="0"/>
          <w:numId w:val="7"/>
        </w:numPr>
        <w:rPr>
          <w:rFonts w:ascii="Arial" w:hAnsi="Arial" w:cs="Arial"/>
          <w:sz w:val="24"/>
          <w:szCs w:val="24"/>
        </w:rPr>
      </w:pPr>
      <w:r>
        <w:rPr>
          <w:rFonts w:ascii="Arial" w:hAnsi="Arial" w:cs="Arial"/>
          <w:sz w:val="24"/>
          <w:szCs w:val="24"/>
        </w:rPr>
        <w:t xml:space="preserve">Remain aware of the huge number of </w:t>
      </w:r>
      <w:r w:rsidR="005A2E54">
        <w:rPr>
          <w:rFonts w:ascii="Arial" w:hAnsi="Arial" w:cs="Arial"/>
          <w:sz w:val="24"/>
          <w:szCs w:val="24"/>
        </w:rPr>
        <w:t>scams associated with the</w:t>
      </w:r>
      <w:r>
        <w:rPr>
          <w:rFonts w:ascii="Arial" w:hAnsi="Arial" w:cs="Arial"/>
          <w:sz w:val="24"/>
          <w:szCs w:val="24"/>
        </w:rPr>
        <w:t>se times and ensure your team do not fall prey to these.</w:t>
      </w:r>
    </w:p>
    <w:p w:rsidR="00A322C7" w:rsidRDefault="00A322C7" w:rsidP="00B6354D">
      <w:pPr>
        <w:pStyle w:val="ListParagraph"/>
        <w:numPr>
          <w:ilvl w:val="0"/>
          <w:numId w:val="7"/>
        </w:numPr>
        <w:rPr>
          <w:rFonts w:ascii="Arial" w:hAnsi="Arial" w:cs="Arial"/>
          <w:sz w:val="24"/>
          <w:szCs w:val="24"/>
        </w:rPr>
      </w:pPr>
      <w:r>
        <w:rPr>
          <w:rFonts w:ascii="Arial" w:hAnsi="Arial" w:cs="Arial"/>
          <w:sz w:val="24"/>
          <w:szCs w:val="24"/>
        </w:rPr>
        <w:t xml:space="preserve">Have a code of practice for those staffing the opening –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with</w:t>
      </w:r>
      <w:proofErr w:type="gramEnd"/>
      <w:r>
        <w:rPr>
          <w:rFonts w:ascii="Arial" w:hAnsi="Arial" w:cs="Arial"/>
          <w:sz w:val="24"/>
          <w:szCs w:val="24"/>
        </w:rPr>
        <w:t xml:space="preserve"> decisions about giving money, contact details, etc.</w:t>
      </w:r>
    </w:p>
    <w:p w:rsidR="00031487" w:rsidRDefault="00031487" w:rsidP="00B6354D">
      <w:pPr>
        <w:pStyle w:val="ListParagraph"/>
        <w:numPr>
          <w:ilvl w:val="0"/>
          <w:numId w:val="7"/>
        </w:numPr>
        <w:rPr>
          <w:rFonts w:ascii="Arial" w:hAnsi="Arial" w:cs="Arial"/>
          <w:sz w:val="24"/>
          <w:szCs w:val="24"/>
        </w:rPr>
      </w:pPr>
      <w:r>
        <w:rPr>
          <w:rFonts w:ascii="Arial" w:hAnsi="Arial" w:cs="Arial"/>
          <w:sz w:val="24"/>
          <w:szCs w:val="24"/>
        </w:rPr>
        <w:t xml:space="preserve">Consider how you will ensure people only access the areas of the </w:t>
      </w:r>
      <w:proofErr w:type="gramStart"/>
      <w:r>
        <w:rPr>
          <w:rFonts w:ascii="Arial" w:hAnsi="Arial" w:cs="Arial"/>
          <w:sz w:val="24"/>
          <w:szCs w:val="24"/>
        </w:rPr>
        <w:t>church which</w:t>
      </w:r>
      <w:proofErr w:type="gramEnd"/>
      <w:r>
        <w:rPr>
          <w:rFonts w:ascii="Arial" w:hAnsi="Arial" w:cs="Arial"/>
          <w:sz w:val="24"/>
          <w:szCs w:val="24"/>
        </w:rPr>
        <w:t xml:space="preserve"> are open and are prevented from gaining access to other areas.</w:t>
      </w:r>
    </w:p>
    <w:p w:rsidR="005A2E54" w:rsidRDefault="005A2E54" w:rsidP="00B6354D">
      <w:pPr>
        <w:pStyle w:val="ListParagraph"/>
        <w:numPr>
          <w:ilvl w:val="0"/>
          <w:numId w:val="7"/>
        </w:numPr>
        <w:rPr>
          <w:rFonts w:ascii="Arial" w:hAnsi="Arial" w:cs="Arial"/>
          <w:sz w:val="24"/>
          <w:szCs w:val="24"/>
        </w:rPr>
      </w:pPr>
      <w:r>
        <w:rPr>
          <w:rFonts w:ascii="Arial" w:hAnsi="Arial" w:cs="Arial"/>
          <w:sz w:val="24"/>
          <w:szCs w:val="24"/>
        </w:rPr>
        <w:t xml:space="preserve">Consider how will manage any difficulties – more people wishing to enter than can safely be accommodated, people refusing to leave, people wanting to use toilets </w:t>
      </w:r>
      <w:proofErr w:type="spellStart"/>
      <w:r>
        <w:rPr>
          <w:rFonts w:ascii="Arial" w:hAnsi="Arial" w:cs="Arial"/>
          <w:sz w:val="24"/>
          <w:szCs w:val="24"/>
        </w:rPr>
        <w:t>etc</w:t>
      </w:r>
      <w:proofErr w:type="spellEnd"/>
      <w:r>
        <w:rPr>
          <w:rFonts w:ascii="Arial" w:hAnsi="Arial" w:cs="Arial"/>
          <w:sz w:val="24"/>
          <w:szCs w:val="24"/>
        </w:rPr>
        <w:t xml:space="preserve">, unacceptable behaviour, </w:t>
      </w:r>
      <w:proofErr w:type="spellStart"/>
      <w:r>
        <w:rPr>
          <w:rFonts w:ascii="Arial" w:hAnsi="Arial" w:cs="Arial"/>
          <w:sz w:val="24"/>
          <w:szCs w:val="24"/>
        </w:rPr>
        <w:t>etc</w:t>
      </w:r>
      <w:proofErr w:type="spellEnd"/>
    </w:p>
    <w:p w:rsidR="00A55A39" w:rsidRDefault="00A55A39" w:rsidP="00B6354D">
      <w:pPr>
        <w:pStyle w:val="ListParagraph"/>
        <w:numPr>
          <w:ilvl w:val="0"/>
          <w:numId w:val="7"/>
        </w:numPr>
        <w:rPr>
          <w:rFonts w:ascii="Arial" w:hAnsi="Arial" w:cs="Arial"/>
          <w:sz w:val="24"/>
          <w:szCs w:val="24"/>
        </w:rPr>
      </w:pPr>
      <w:r>
        <w:rPr>
          <w:rFonts w:ascii="Arial" w:hAnsi="Arial" w:cs="Arial"/>
          <w:sz w:val="24"/>
          <w:szCs w:val="24"/>
        </w:rPr>
        <w:t>If the church is an LEP you will need to consider the guidance of the building owners and the safeguarding requirements of the denominations whose safeguarding process is followed.</w:t>
      </w:r>
    </w:p>
    <w:p w:rsidR="00A27993" w:rsidRPr="002F6396" w:rsidRDefault="00A27993" w:rsidP="00B6354D">
      <w:pPr>
        <w:pStyle w:val="ListParagraph"/>
        <w:numPr>
          <w:ilvl w:val="0"/>
          <w:numId w:val="7"/>
        </w:numPr>
        <w:rPr>
          <w:rFonts w:ascii="Arial" w:hAnsi="Arial" w:cs="Arial"/>
          <w:sz w:val="24"/>
          <w:szCs w:val="24"/>
        </w:rPr>
      </w:pPr>
      <w:r>
        <w:rPr>
          <w:rFonts w:ascii="Arial" w:hAnsi="Arial" w:cs="Arial"/>
          <w:sz w:val="24"/>
          <w:szCs w:val="24"/>
        </w:rPr>
        <w:t>Consider whether staff and visitors will be required to wear masks, gloves, etc. If so will the church provide these? Ensure the safe disposal of these items.</w:t>
      </w:r>
    </w:p>
    <w:p w:rsidR="00E272C4" w:rsidRPr="00031487" w:rsidRDefault="00A322C7" w:rsidP="006672DF">
      <w:pPr>
        <w:rPr>
          <w:rFonts w:ascii="Arial" w:hAnsi="Arial" w:cs="Arial"/>
          <w:b/>
          <w:sz w:val="24"/>
          <w:szCs w:val="24"/>
        </w:rPr>
      </w:pPr>
      <w:r w:rsidRPr="00031487">
        <w:rPr>
          <w:rFonts w:ascii="Arial" w:hAnsi="Arial" w:cs="Arial"/>
          <w:b/>
          <w:sz w:val="24"/>
          <w:szCs w:val="24"/>
        </w:rPr>
        <w:t xml:space="preserve">5.  </w:t>
      </w:r>
      <w:r w:rsidRPr="00031487">
        <w:rPr>
          <w:rFonts w:ascii="Arial" w:hAnsi="Arial" w:cs="Arial"/>
          <w:b/>
          <w:sz w:val="24"/>
          <w:szCs w:val="24"/>
        </w:rPr>
        <w:tab/>
        <w:t>Recommendations</w:t>
      </w:r>
    </w:p>
    <w:p w:rsidR="00A322C7" w:rsidRDefault="00A322C7" w:rsidP="00A322C7">
      <w:pPr>
        <w:pStyle w:val="ListParagraph"/>
        <w:numPr>
          <w:ilvl w:val="0"/>
          <w:numId w:val="7"/>
        </w:numPr>
        <w:rPr>
          <w:rFonts w:ascii="Arial" w:hAnsi="Arial" w:cs="Arial"/>
          <w:sz w:val="24"/>
          <w:szCs w:val="24"/>
        </w:rPr>
      </w:pPr>
      <w:r>
        <w:rPr>
          <w:rFonts w:ascii="Arial" w:hAnsi="Arial" w:cs="Arial"/>
          <w:sz w:val="24"/>
          <w:szCs w:val="24"/>
        </w:rPr>
        <w:t>It is advisable to have at least one member of the team who will be present at the church who has completed the Advanced Module</w:t>
      </w:r>
      <w:r w:rsidR="005A2E54">
        <w:rPr>
          <w:rFonts w:ascii="Arial" w:hAnsi="Arial" w:cs="Arial"/>
          <w:sz w:val="24"/>
          <w:szCs w:val="24"/>
        </w:rPr>
        <w:t>. Ideally all will have completed at least the Foundation Module.</w:t>
      </w:r>
    </w:p>
    <w:p w:rsidR="00A322C7" w:rsidRDefault="00A322C7" w:rsidP="00A322C7">
      <w:pPr>
        <w:pStyle w:val="ListParagraph"/>
        <w:numPr>
          <w:ilvl w:val="0"/>
          <w:numId w:val="7"/>
        </w:numPr>
        <w:rPr>
          <w:rFonts w:ascii="Arial" w:hAnsi="Arial" w:cs="Arial"/>
          <w:sz w:val="24"/>
          <w:szCs w:val="24"/>
        </w:rPr>
      </w:pPr>
      <w:r>
        <w:rPr>
          <w:rFonts w:ascii="Arial" w:hAnsi="Arial" w:cs="Arial"/>
          <w:sz w:val="24"/>
          <w:szCs w:val="24"/>
        </w:rPr>
        <w:t xml:space="preserve">The Church Safeguarding Officer should be involved in </w:t>
      </w:r>
      <w:r w:rsidR="005A2E54">
        <w:rPr>
          <w:rFonts w:ascii="Arial" w:hAnsi="Arial" w:cs="Arial"/>
          <w:sz w:val="24"/>
          <w:szCs w:val="24"/>
        </w:rPr>
        <w:t xml:space="preserve">the </w:t>
      </w:r>
      <w:r>
        <w:rPr>
          <w:rFonts w:ascii="Arial" w:hAnsi="Arial" w:cs="Arial"/>
          <w:sz w:val="24"/>
          <w:szCs w:val="24"/>
        </w:rPr>
        <w:t>team considering / planning for the opening of the church</w:t>
      </w:r>
    </w:p>
    <w:p w:rsidR="00A322C7" w:rsidRDefault="00A322C7" w:rsidP="00A322C7">
      <w:pPr>
        <w:pStyle w:val="ListParagraph"/>
        <w:numPr>
          <w:ilvl w:val="0"/>
          <w:numId w:val="7"/>
        </w:numPr>
        <w:rPr>
          <w:rFonts w:ascii="Arial" w:hAnsi="Arial" w:cs="Arial"/>
          <w:sz w:val="24"/>
          <w:szCs w:val="24"/>
        </w:rPr>
      </w:pPr>
      <w:r>
        <w:rPr>
          <w:rFonts w:ascii="Arial" w:hAnsi="Arial" w:cs="Arial"/>
          <w:sz w:val="24"/>
          <w:szCs w:val="24"/>
        </w:rPr>
        <w:t>Have a range of material for people to take away covering the range of safeguarding issues</w:t>
      </w:r>
    </w:p>
    <w:p w:rsidR="00031487" w:rsidRDefault="00031487" w:rsidP="00A322C7">
      <w:pPr>
        <w:pStyle w:val="ListParagraph"/>
        <w:numPr>
          <w:ilvl w:val="0"/>
          <w:numId w:val="7"/>
        </w:numPr>
        <w:rPr>
          <w:rFonts w:ascii="Arial" w:hAnsi="Arial" w:cs="Arial"/>
          <w:sz w:val="24"/>
          <w:szCs w:val="24"/>
        </w:rPr>
      </w:pPr>
      <w:r>
        <w:rPr>
          <w:rFonts w:ascii="Arial" w:hAnsi="Arial" w:cs="Arial"/>
          <w:sz w:val="24"/>
          <w:szCs w:val="24"/>
        </w:rPr>
        <w:t>A safeguarding risk assessment should be completed prior to opening</w:t>
      </w:r>
    </w:p>
    <w:p w:rsidR="002B5DAC" w:rsidRDefault="00B01873" w:rsidP="00A322C7">
      <w:pPr>
        <w:pStyle w:val="ListParagraph"/>
        <w:numPr>
          <w:ilvl w:val="0"/>
          <w:numId w:val="7"/>
        </w:numPr>
        <w:rPr>
          <w:rFonts w:ascii="Arial" w:hAnsi="Arial" w:cs="Arial"/>
          <w:sz w:val="24"/>
          <w:szCs w:val="24"/>
        </w:rPr>
      </w:pPr>
      <w:r>
        <w:rPr>
          <w:rFonts w:ascii="Arial" w:hAnsi="Arial" w:cs="Arial"/>
          <w:sz w:val="24"/>
          <w:szCs w:val="24"/>
        </w:rPr>
        <w:t>Ensure</w:t>
      </w:r>
      <w:r w:rsidR="002B5DAC">
        <w:rPr>
          <w:rFonts w:ascii="Arial" w:hAnsi="Arial" w:cs="Arial"/>
          <w:sz w:val="24"/>
          <w:szCs w:val="24"/>
        </w:rPr>
        <w:t xml:space="preserve"> there is a debriefing after each opening and that appropriate support is provided for those staffing the church</w:t>
      </w:r>
    </w:p>
    <w:p w:rsidR="005C171C" w:rsidRPr="005C171C" w:rsidRDefault="002B5DAC" w:rsidP="005C171C">
      <w:pPr>
        <w:pStyle w:val="ListParagraph"/>
        <w:numPr>
          <w:ilvl w:val="0"/>
          <w:numId w:val="7"/>
        </w:numPr>
        <w:rPr>
          <w:rFonts w:ascii="Arial" w:hAnsi="Arial" w:cs="Arial"/>
          <w:sz w:val="24"/>
          <w:szCs w:val="24"/>
        </w:rPr>
      </w:pPr>
      <w:r>
        <w:rPr>
          <w:rFonts w:ascii="Arial" w:hAnsi="Arial" w:cs="Arial"/>
          <w:sz w:val="24"/>
          <w:szCs w:val="24"/>
        </w:rPr>
        <w:t xml:space="preserve">Keep the risk assessment and </w:t>
      </w:r>
      <w:r w:rsidR="00B01873">
        <w:rPr>
          <w:rFonts w:ascii="Arial" w:hAnsi="Arial" w:cs="Arial"/>
          <w:sz w:val="24"/>
          <w:szCs w:val="24"/>
        </w:rPr>
        <w:t>procedures are kept under continual review and if necessary amended based on experience.</w:t>
      </w:r>
    </w:p>
    <w:p w:rsidR="00E272C4" w:rsidRDefault="00E272C4" w:rsidP="006672DF">
      <w:pPr>
        <w:rPr>
          <w:rFonts w:ascii="Arial" w:hAnsi="Arial" w:cs="Arial"/>
          <w:sz w:val="24"/>
          <w:szCs w:val="24"/>
        </w:rPr>
      </w:pPr>
    </w:p>
    <w:p w:rsidR="00031487" w:rsidRPr="00B01873" w:rsidRDefault="00B01873" w:rsidP="006672DF">
      <w:pPr>
        <w:rPr>
          <w:rFonts w:ascii="Arial" w:hAnsi="Arial" w:cs="Arial"/>
          <w:b/>
          <w:sz w:val="24"/>
          <w:szCs w:val="24"/>
        </w:rPr>
      </w:pPr>
      <w:r>
        <w:rPr>
          <w:rFonts w:ascii="Arial" w:hAnsi="Arial" w:cs="Arial"/>
          <w:b/>
          <w:sz w:val="24"/>
          <w:szCs w:val="24"/>
        </w:rPr>
        <w:t>RISK ASSESSMENT</w:t>
      </w:r>
    </w:p>
    <w:p w:rsidR="00031487" w:rsidRDefault="00031487" w:rsidP="006672DF">
      <w:pPr>
        <w:rPr>
          <w:rFonts w:ascii="Arial" w:hAnsi="Arial" w:cs="Arial"/>
          <w:sz w:val="24"/>
          <w:szCs w:val="24"/>
        </w:rPr>
      </w:pPr>
    </w:p>
    <w:tbl>
      <w:tblPr>
        <w:tblStyle w:val="TableGrid"/>
        <w:tblW w:w="0" w:type="auto"/>
        <w:tblLook w:val="04A0" w:firstRow="1" w:lastRow="0" w:firstColumn="1" w:lastColumn="0" w:noHBand="0" w:noVBand="1"/>
      </w:tblPr>
      <w:tblGrid>
        <w:gridCol w:w="1764"/>
        <w:gridCol w:w="1811"/>
        <w:gridCol w:w="1297"/>
        <w:gridCol w:w="1132"/>
        <w:gridCol w:w="1124"/>
        <w:gridCol w:w="4870"/>
        <w:gridCol w:w="1950"/>
      </w:tblGrid>
      <w:tr w:rsidR="006672DF" w:rsidRPr="002F6396" w:rsidTr="00A27993">
        <w:tc>
          <w:tcPr>
            <w:tcW w:w="1764" w:type="dxa"/>
          </w:tcPr>
          <w:p w:rsidR="006672DF" w:rsidRPr="002F6396" w:rsidRDefault="006672DF" w:rsidP="006672DF">
            <w:pPr>
              <w:rPr>
                <w:rFonts w:ascii="Arial" w:hAnsi="Arial" w:cs="Arial"/>
                <w:sz w:val="24"/>
                <w:szCs w:val="24"/>
              </w:rPr>
            </w:pPr>
            <w:r w:rsidRPr="002F6396">
              <w:rPr>
                <w:rFonts w:ascii="Arial" w:hAnsi="Arial" w:cs="Arial"/>
                <w:sz w:val="24"/>
                <w:szCs w:val="24"/>
              </w:rPr>
              <w:t>Hazards/Risks Think about the areas where contact takes place</w:t>
            </w:r>
          </w:p>
        </w:tc>
        <w:tc>
          <w:tcPr>
            <w:tcW w:w="1811" w:type="dxa"/>
          </w:tcPr>
          <w:p w:rsidR="006672DF" w:rsidRPr="002F6396" w:rsidRDefault="006672DF" w:rsidP="006672DF">
            <w:pPr>
              <w:rPr>
                <w:rFonts w:ascii="Arial" w:hAnsi="Arial" w:cs="Arial"/>
                <w:sz w:val="24"/>
                <w:szCs w:val="24"/>
              </w:rPr>
            </w:pPr>
            <w:r w:rsidRPr="002F6396">
              <w:rPr>
                <w:rFonts w:ascii="Arial" w:hAnsi="Arial" w:cs="Arial"/>
                <w:sz w:val="24"/>
                <w:szCs w:val="24"/>
              </w:rPr>
              <w:t>Persons Affected Think of anyone who comes in contact</w:t>
            </w:r>
          </w:p>
        </w:tc>
        <w:tc>
          <w:tcPr>
            <w:tcW w:w="1297" w:type="dxa"/>
          </w:tcPr>
          <w:p w:rsidR="006672DF" w:rsidRPr="002F6396" w:rsidRDefault="006672DF" w:rsidP="006672DF">
            <w:pPr>
              <w:rPr>
                <w:rFonts w:ascii="Arial" w:hAnsi="Arial" w:cs="Arial"/>
                <w:sz w:val="24"/>
                <w:szCs w:val="24"/>
              </w:rPr>
            </w:pPr>
            <w:r w:rsidRPr="002F6396">
              <w:rPr>
                <w:rFonts w:ascii="Arial" w:hAnsi="Arial" w:cs="Arial"/>
                <w:sz w:val="24"/>
                <w:szCs w:val="24"/>
              </w:rPr>
              <w:t>Likelihood</w:t>
            </w:r>
          </w:p>
        </w:tc>
        <w:tc>
          <w:tcPr>
            <w:tcW w:w="1132" w:type="dxa"/>
          </w:tcPr>
          <w:p w:rsidR="006672DF" w:rsidRPr="002F6396" w:rsidRDefault="006672DF" w:rsidP="006672DF">
            <w:pPr>
              <w:rPr>
                <w:rFonts w:ascii="Arial" w:hAnsi="Arial" w:cs="Arial"/>
                <w:sz w:val="24"/>
                <w:szCs w:val="24"/>
              </w:rPr>
            </w:pPr>
            <w:r w:rsidRPr="002F6396">
              <w:rPr>
                <w:rFonts w:ascii="Arial" w:hAnsi="Arial" w:cs="Arial"/>
                <w:sz w:val="24"/>
                <w:szCs w:val="24"/>
              </w:rPr>
              <w:t>Severity</w:t>
            </w:r>
          </w:p>
        </w:tc>
        <w:tc>
          <w:tcPr>
            <w:tcW w:w="1124" w:type="dxa"/>
          </w:tcPr>
          <w:p w:rsidR="006672DF" w:rsidRPr="002F6396" w:rsidRDefault="006672DF" w:rsidP="006672DF">
            <w:pPr>
              <w:rPr>
                <w:rFonts w:ascii="Arial" w:hAnsi="Arial" w:cs="Arial"/>
                <w:sz w:val="24"/>
                <w:szCs w:val="24"/>
              </w:rPr>
            </w:pPr>
            <w:r w:rsidRPr="002F6396">
              <w:rPr>
                <w:rFonts w:ascii="Arial" w:hAnsi="Arial" w:cs="Arial"/>
                <w:sz w:val="24"/>
                <w:szCs w:val="24"/>
              </w:rPr>
              <w:t>Risk Rating</w:t>
            </w:r>
          </w:p>
        </w:tc>
        <w:tc>
          <w:tcPr>
            <w:tcW w:w="4870" w:type="dxa"/>
          </w:tcPr>
          <w:p w:rsidR="006672DF" w:rsidRPr="002F6396" w:rsidRDefault="006672DF" w:rsidP="006672DF">
            <w:pPr>
              <w:rPr>
                <w:rFonts w:ascii="Arial" w:hAnsi="Arial" w:cs="Arial"/>
                <w:sz w:val="24"/>
                <w:szCs w:val="24"/>
              </w:rPr>
            </w:pPr>
            <w:proofErr w:type="gramStart"/>
            <w:r w:rsidRPr="002F6396">
              <w:rPr>
                <w:rFonts w:ascii="Arial" w:hAnsi="Arial" w:cs="Arial"/>
                <w:sz w:val="24"/>
                <w:szCs w:val="24"/>
              </w:rPr>
              <w:t>Additional  Covid</w:t>
            </w:r>
            <w:proofErr w:type="gramEnd"/>
            <w:r w:rsidRPr="002F6396">
              <w:rPr>
                <w:rFonts w:ascii="Arial" w:hAnsi="Arial" w:cs="Arial"/>
                <w:sz w:val="24"/>
                <w:szCs w:val="24"/>
              </w:rPr>
              <w:t xml:space="preserve">-19 Controls – Reducing Risk  </w:t>
            </w:r>
          </w:p>
          <w:p w:rsidR="006672DF" w:rsidRPr="002F6396" w:rsidRDefault="006672DF" w:rsidP="006672DF">
            <w:pPr>
              <w:rPr>
                <w:rFonts w:ascii="Arial" w:hAnsi="Arial" w:cs="Arial"/>
                <w:sz w:val="24"/>
                <w:szCs w:val="24"/>
              </w:rPr>
            </w:pPr>
            <w:r w:rsidRPr="002F6396">
              <w:rPr>
                <w:rFonts w:ascii="Arial" w:hAnsi="Arial" w:cs="Arial"/>
                <w:sz w:val="24"/>
                <w:szCs w:val="24"/>
              </w:rPr>
              <w:t>Think of which prevention strategy could be used in each scenario to reduce the spread of Covid-19 *If the building is listed, any changes need to be sensitive &amp; reversible, please contact the Conservation Officer for further guidance</w:t>
            </w:r>
          </w:p>
        </w:tc>
        <w:tc>
          <w:tcPr>
            <w:tcW w:w="1950" w:type="dxa"/>
          </w:tcPr>
          <w:p w:rsidR="006672DF" w:rsidRPr="002F6396" w:rsidRDefault="006672DF" w:rsidP="006672DF">
            <w:pPr>
              <w:rPr>
                <w:rFonts w:ascii="Arial" w:hAnsi="Arial" w:cs="Arial"/>
                <w:sz w:val="24"/>
                <w:szCs w:val="24"/>
              </w:rPr>
            </w:pPr>
            <w:r w:rsidRPr="002F6396">
              <w:rPr>
                <w:rFonts w:ascii="Arial" w:hAnsi="Arial" w:cs="Arial"/>
                <w:sz w:val="24"/>
                <w:szCs w:val="24"/>
              </w:rPr>
              <w:t>What needs to be done and by whom?</w:t>
            </w:r>
          </w:p>
        </w:tc>
      </w:tr>
      <w:tr w:rsidR="006672DF" w:rsidRPr="002F6396" w:rsidTr="00A27993">
        <w:tc>
          <w:tcPr>
            <w:tcW w:w="1764" w:type="dxa"/>
          </w:tcPr>
          <w:p w:rsidR="006672DF" w:rsidRPr="002F6396" w:rsidRDefault="006672DF" w:rsidP="006672DF">
            <w:pPr>
              <w:rPr>
                <w:rFonts w:ascii="Arial" w:hAnsi="Arial" w:cs="Arial"/>
                <w:sz w:val="24"/>
                <w:szCs w:val="24"/>
              </w:rPr>
            </w:pPr>
          </w:p>
        </w:tc>
        <w:tc>
          <w:tcPr>
            <w:tcW w:w="1811" w:type="dxa"/>
          </w:tcPr>
          <w:p w:rsidR="006672DF" w:rsidRPr="002F6396" w:rsidRDefault="006672DF" w:rsidP="006672DF">
            <w:pPr>
              <w:rPr>
                <w:rFonts w:ascii="Arial" w:hAnsi="Arial" w:cs="Arial"/>
                <w:sz w:val="24"/>
                <w:szCs w:val="24"/>
              </w:rPr>
            </w:pPr>
          </w:p>
        </w:tc>
        <w:tc>
          <w:tcPr>
            <w:tcW w:w="1297" w:type="dxa"/>
          </w:tcPr>
          <w:p w:rsidR="006672DF" w:rsidRPr="002F6396" w:rsidRDefault="006672DF" w:rsidP="006672DF">
            <w:pPr>
              <w:rPr>
                <w:rFonts w:ascii="Arial" w:hAnsi="Arial" w:cs="Arial"/>
                <w:sz w:val="24"/>
                <w:szCs w:val="24"/>
              </w:rPr>
            </w:pPr>
          </w:p>
        </w:tc>
        <w:tc>
          <w:tcPr>
            <w:tcW w:w="1132" w:type="dxa"/>
          </w:tcPr>
          <w:p w:rsidR="006672DF" w:rsidRPr="002F6396" w:rsidRDefault="006672DF" w:rsidP="006672DF">
            <w:pPr>
              <w:rPr>
                <w:rFonts w:ascii="Arial" w:hAnsi="Arial" w:cs="Arial"/>
                <w:sz w:val="24"/>
                <w:szCs w:val="24"/>
              </w:rPr>
            </w:pPr>
          </w:p>
        </w:tc>
        <w:tc>
          <w:tcPr>
            <w:tcW w:w="1124" w:type="dxa"/>
          </w:tcPr>
          <w:p w:rsidR="006672DF" w:rsidRPr="002F6396" w:rsidRDefault="006672DF" w:rsidP="006672DF">
            <w:pPr>
              <w:rPr>
                <w:rFonts w:ascii="Arial" w:hAnsi="Arial" w:cs="Arial"/>
                <w:sz w:val="24"/>
                <w:szCs w:val="24"/>
              </w:rPr>
            </w:pPr>
          </w:p>
        </w:tc>
        <w:tc>
          <w:tcPr>
            <w:tcW w:w="4870" w:type="dxa"/>
          </w:tcPr>
          <w:p w:rsidR="006672DF" w:rsidRPr="002F6396" w:rsidRDefault="006672DF" w:rsidP="006672DF">
            <w:pPr>
              <w:rPr>
                <w:rFonts w:ascii="Arial" w:hAnsi="Arial" w:cs="Arial"/>
                <w:sz w:val="24"/>
                <w:szCs w:val="24"/>
              </w:rPr>
            </w:pPr>
          </w:p>
        </w:tc>
        <w:tc>
          <w:tcPr>
            <w:tcW w:w="1950" w:type="dxa"/>
          </w:tcPr>
          <w:p w:rsidR="006672DF" w:rsidRPr="002F6396" w:rsidRDefault="006672DF" w:rsidP="006672DF">
            <w:pPr>
              <w:rPr>
                <w:rFonts w:ascii="Arial" w:hAnsi="Arial" w:cs="Arial"/>
                <w:sz w:val="24"/>
                <w:szCs w:val="24"/>
              </w:rPr>
            </w:pPr>
          </w:p>
        </w:tc>
      </w:tr>
      <w:tr w:rsidR="006672DF" w:rsidRPr="002F6396" w:rsidTr="00A27993">
        <w:tc>
          <w:tcPr>
            <w:tcW w:w="1764" w:type="dxa"/>
          </w:tcPr>
          <w:p w:rsidR="006672DF" w:rsidRPr="002F6396" w:rsidRDefault="006672DF" w:rsidP="006672DF">
            <w:pPr>
              <w:rPr>
                <w:rFonts w:ascii="Arial" w:hAnsi="Arial" w:cs="Arial"/>
                <w:sz w:val="24"/>
                <w:szCs w:val="24"/>
              </w:rPr>
            </w:pPr>
          </w:p>
        </w:tc>
        <w:tc>
          <w:tcPr>
            <w:tcW w:w="1811" w:type="dxa"/>
          </w:tcPr>
          <w:p w:rsidR="006672DF" w:rsidRPr="002F6396" w:rsidRDefault="006672DF" w:rsidP="006672DF">
            <w:pPr>
              <w:rPr>
                <w:rFonts w:ascii="Arial" w:hAnsi="Arial" w:cs="Arial"/>
                <w:sz w:val="24"/>
                <w:szCs w:val="24"/>
              </w:rPr>
            </w:pPr>
          </w:p>
        </w:tc>
        <w:tc>
          <w:tcPr>
            <w:tcW w:w="1297" w:type="dxa"/>
          </w:tcPr>
          <w:p w:rsidR="006672DF" w:rsidRPr="002F6396" w:rsidRDefault="006672DF" w:rsidP="006672DF">
            <w:pPr>
              <w:rPr>
                <w:rFonts w:ascii="Arial" w:hAnsi="Arial" w:cs="Arial"/>
                <w:sz w:val="24"/>
                <w:szCs w:val="24"/>
              </w:rPr>
            </w:pPr>
          </w:p>
        </w:tc>
        <w:tc>
          <w:tcPr>
            <w:tcW w:w="1132" w:type="dxa"/>
          </w:tcPr>
          <w:p w:rsidR="006672DF" w:rsidRPr="002F6396" w:rsidRDefault="006672DF" w:rsidP="006672DF">
            <w:pPr>
              <w:rPr>
                <w:rFonts w:ascii="Arial" w:hAnsi="Arial" w:cs="Arial"/>
                <w:sz w:val="24"/>
                <w:szCs w:val="24"/>
              </w:rPr>
            </w:pPr>
          </w:p>
        </w:tc>
        <w:tc>
          <w:tcPr>
            <w:tcW w:w="1124" w:type="dxa"/>
          </w:tcPr>
          <w:p w:rsidR="006672DF" w:rsidRPr="002F6396" w:rsidRDefault="006672DF" w:rsidP="006672DF">
            <w:pPr>
              <w:rPr>
                <w:rFonts w:ascii="Arial" w:hAnsi="Arial" w:cs="Arial"/>
                <w:sz w:val="24"/>
                <w:szCs w:val="24"/>
              </w:rPr>
            </w:pPr>
          </w:p>
        </w:tc>
        <w:tc>
          <w:tcPr>
            <w:tcW w:w="4870" w:type="dxa"/>
          </w:tcPr>
          <w:p w:rsidR="006672DF" w:rsidRPr="002F6396" w:rsidRDefault="006672DF" w:rsidP="006672DF">
            <w:pPr>
              <w:rPr>
                <w:rFonts w:ascii="Arial" w:hAnsi="Arial" w:cs="Arial"/>
                <w:sz w:val="24"/>
                <w:szCs w:val="24"/>
              </w:rPr>
            </w:pPr>
          </w:p>
        </w:tc>
        <w:tc>
          <w:tcPr>
            <w:tcW w:w="1950" w:type="dxa"/>
          </w:tcPr>
          <w:p w:rsidR="006672DF" w:rsidRPr="002F6396" w:rsidRDefault="006672DF" w:rsidP="006672DF">
            <w:pPr>
              <w:rPr>
                <w:rFonts w:ascii="Arial" w:hAnsi="Arial" w:cs="Arial"/>
                <w:sz w:val="24"/>
                <w:szCs w:val="24"/>
              </w:rPr>
            </w:pPr>
          </w:p>
        </w:tc>
      </w:tr>
      <w:tr w:rsidR="006672DF" w:rsidRPr="002F6396" w:rsidTr="00A27993">
        <w:tc>
          <w:tcPr>
            <w:tcW w:w="1764" w:type="dxa"/>
          </w:tcPr>
          <w:p w:rsidR="006672DF" w:rsidRPr="002F6396" w:rsidRDefault="006672DF" w:rsidP="006672DF">
            <w:pPr>
              <w:rPr>
                <w:rFonts w:ascii="Arial" w:hAnsi="Arial" w:cs="Arial"/>
                <w:sz w:val="24"/>
                <w:szCs w:val="24"/>
              </w:rPr>
            </w:pPr>
          </w:p>
        </w:tc>
        <w:tc>
          <w:tcPr>
            <w:tcW w:w="1811" w:type="dxa"/>
          </w:tcPr>
          <w:p w:rsidR="006672DF" w:rsidRPr="002F6396" w:rsidRDefault="006672DF" w:rsidP="006672DF">
            <w:pPr>
              <w:rPr>
                <w:rFonts w:ascii="Arial" w:hAnsi="Arial" w:cs="Arial"/>
                <w:sz w:val="24"/>
                <w:szCs w:val="24"/>
              </w:rPr>
            </w:pPr>
          </w:p>
        </w:tc>
        <w:tc>
          <w:tcPr>
            <w:tcW w:w="1297" w:type="dxa"/>
          </w:tcPr>
          <w:p w:rsidR="006672DF" w:rsidRPr="002F6396" w:rsidRDefault="006672DF" w:rsidP="006672DF">
            <w:pPr>
              <w:rPr>
                <w:rFonts w:ascii="Arial" w:hAnsi="Arial" w:cs="Arial"/>
                <w:sz w:val="24"/>
                <w:szCs w:val="24"/>
              </w:rPr>
            </w:pPr>
          </w:p>
        </w:tc>
        <w:tc>
          <w:tcPr>
            <w:tcW w:w="1132" w:type="dxa"/>
          </w:tcPr>
          <w:p w:rsidR="006672DF" w:rsidRPr="002F6396" w:rsidRDefault="006672DF" w:rsidP="006672DF">
            <w:pPr>
              <w:rPr>
                <w:rFonts w:ascii="Arial" w:hAnsi="Arial" w:cs="Arial"/>
                <w:sz w:val="24"/>
                <w:szCs w:val="24"/>
              </w:rPr>
            </w:pPr>
          </w:p>
        </w:tc>
        <w:tc>
          <w:tcPr>
            <w:tcW w:w="1124" w:type="dxa"/>
          </w:tcPr>
          <w:p w:rsidR="006672DF" w:rsidRPr="002F6396" w:rsidRDefault="006672DF" w:rsidP="006672DF">
            <w:pPr>
              <w:rPr>
                <w:rFonts w:ascii="Arial" w:hAnsi="Arial" w:cs="Arial"/>
                <w:sz w:val="24"/>
                <w:szCs w:val="24"/>
              </w:rPr>
            </w:pPr>
          </w:p>
        </w:tc>
        <w:tc>
          <w:tcPr>
            <w:tcW w:w="4870" w:type="dxa"/>
          </w:tcPr>
          <w:p w:rsidR="006672DF" w:rsidRPr="002F6396" w:rsidRDefault="006672DF" w:rsidP="006672DF">
            <w:pPr>
              <w:rPr>
                <w:rFonts w:ascii="Arial" w:hAnsi="Arial" w:cs="Arial"/>
                <w:sz w:val="24"/>
                <w:szCs w:val="24"/>
              </w:rPr>
            </w:pPr>
          </w:p>
        </w:tc>
        <w:tc>
          <w:tcPr>
            <w:tcW w:w="1950" w:type="dxa"/>
          </w:tcPr>
          <w:p w:rsidR="006672DF" w:rsidRPr="002F6396" w:rsidRDefault="006672DF" w:rsidP="006672DF">
            <w:pPr>
              <w:rPr>
                <w:rFonts w:ascii="Arial" w:hAnsi="Arial" w:cs="Arial"/>
                <w:sz w:val="24"/>
                <w:szCs w:val="24"/>
              </w:rPr>
            </w:pPr>
          </w:p>
        </w:tc>
      </w:tr>
      <w:tr w:rsidR="006672DF" w:rsidRPr="002F6396" w:rsidTr="00A27993">
        <w:tc>
          <w:tcPr>
            <w:tcW w:w="1764" w:type="dxa"/>
          </w:tcPr>
          <w:p w:rsidR="006672DF" w:rsidRPr="002F6396" w:rsidRDefault="006672DF" w:rsidP="006672DF">
            <w:pPr>
              <w:rPr>
                <w:rFonts w:ascii="Arial" w:hAnsi="Arial" w:cs="Arial"/>
                <w:sz w:val="24"/>
                <w:szCs w:val="24"/>
              </w:rPr>
            </w:pPr>
          </w:p>
        </w:tc>
        <w:tc>
          <w:tcPr>
            <w:tcW w:w="1811" w:type="dxa"/>
          </w:tcPr>
          <w:p w:rsidR="006672DF" w:rsidRPr="002F6396" w:rsidRDefault="006672DF" w:rsidP="006672DF">
            <w:pPr>
              <w:rPr>
                <w:rFonts w:ascii="Arial" w:hAnsi="Arial" w:cs="Arial"/>
                <w:sz w:val="24"/>
                <w:szCs w:val="24"/>
              </w:rPr>
            </w:pPr>
          </w:p>
        </w:tc>
        <w:tc>
          <w:tcPr>
            <w:tcW w:w="1297" w:type="dxa"/>
          </w:tcPr>
          <w:p w:rsidR="006672DF" w:rsidRPr="002F6396" w:rsidRDefault="006672DF" w:rsidP="006672DF">
            <w:pPr>
              <w:rPr>
                <w:rFonts w:ascii="Arial" w:hAnsi="Arial" w:cs="Arial"/>
                <w:sz w:val="24"/>
                <w:szCs w:val="24"/>
              </w:rPr>
            </w:pPr>
          </w:p>
        </w:tc>
        <w:tc>
          <w:tcPr>
            <w:tcW w:w="1132" w:type="dxa"/>
          </w:tcPr>
          <w:p w:rsidR="006672DF" w:rsidRPr="002F6396" w:rsidRDefault="006672DF" w:rsidP="006672DF">
            <w:pPr>
              <w:rPr>
                <w:rFonts w:ascii="Arial" w:hAnsi="Arial" w:cs="Arial"/>
                <w:sz w:val="24"/>
                <w:szCs w:val="24"/>
              </w:rPr>
            </w:pPr>
          </w:p>
        </w:tc>
        <w:tc>
          <w:tcPr>
            <w:tcW w:w="1124" w:type="dxa"/>
          </w:tcPr>
          <w:p w:rsidR="006672DF" w:rsidRPr="002F6396" w:rsidRDefault="006672DF" w:rsidP="006672DF">
            <w:pPr>
              <w:rPr>
                <w:rFonts w:ascii="Arial" w:hAnsi="Arial" w:cs="Arial"/>
                <w:sz w:val="24"/>
                <w:szCs w:val="24"/>
              </w:rPr>
            </w:pPr>
          </w:p>
        </w:tc>
        <w:tc>
          <w:tcPr>
            <w:tcW w:w="4870" w:type="dxa"/>
          </w:tcPr>
          <w:p w:rsidR="006672DF" w:rsidRPr="002F6396" w:rsidRDefault="006672DF" w:rsidP="006672DF">
            <w:pPr>
              <w:rPr>
                <w:rFonts w:ascii="Arial" w:hAnsi="Arial" w:cs="Arial"/>
                <w:sz w:val="24"/>
                <w:szCs w:val="24"/>
              </w:rPr>
            </w:pPr>
          </w:p>
        </w:tc>
        <w:tc>
          <w:tcPr>
            <w:tcW w:w="1950" w:type="dxa"/>
          </w:tcPr>
          <w:p w:rsidR="006672DF" w:rsidRPr="002F6396" w:rsidRDefault="006672DF" w:rsidP="006672DF">
            <w:pPr>
              <w:rPr>
                <w:rFonts w:ascii="Arial" w:hAnsi="Arial" w:cs="Arial"/>
                <w:sz w:val="24"/>
                <w:szCs w:val="24"/>
              </w:rPr>
            </w:pPr>
          </w:p>
        </w:tc>
      </w:tr>
      <w:tr w:rsidR="006672DF" w:rsidRPr="002F6396" w:rsidTr="00A27993">
        <w:tc>
          <w:tcPr>
            <w:tcW w:w="1764" w:type="dxa"/>
          </w:tcPr>
          <w:p w:rsidR="006672DF" w:rsidRPr="002F6396" w:rsidRDefault="006672DF" w:rsidP="006672DF">
            <w:pPr>
              <w:rPr>
                <w:rFonts w:ascii="Arial" w:hAnsi="Arial" w:cs="Arial"/>
                <w:sz w:val="24"/>
                <w:szCs w:val="24"/>
              </w:rPr>
            </w:pPr>
          </w:p>
        </w:tc>
        <w:tc>
          <w:tcPr>
            <w:tcW w:w="1811" w:type="dxa"/>
          </w:tcPr>
          <w:p w:rsidR="006672DF" w:rsidRPr="002F6396" w:rsidRDefault="006672DF" w:rsidP="006672DF">
            <w:pPr>
              <w:rPr>
                <w:rFonts w:ascii="Arial" w:hAnsi="Arial" w:cs="Arial"/>
                <w:sz w:val="24"/>
                <w:szCs w:val="24"/>
              </w:rPr>
            </w:pPr>
          </w:p>
        </w:tc>
        <w:tc>
          <w:tcPr>
            <w:tcW w:w="1297" w:type="dxa"/>
          </w:tcPr>
          <w:p w:rsidR="006672DF" w:rsidRPr="002F6396" w:rsidRDefault="006672DF" w:rsidP="006672DF">
            <w:pPr>
              <w:rPr>
                <w:rFonts w:ascii="Arial" w:hAnsi="Arial" w:cs="Arial"/>
                <w:sz w:val="24"/>
                <w:szCs w:val="24"/>
              </w:rPr>
            </w:pPr>
          </w:p>
        </w:tc>
        <w:tc>
          <w:tcPr>
            <w:tcW w:w="1132" w:type="dxa"/>
          </w:tcPr>
          <w:p w:rsidR="006672DF" w:rsidRPr="002F6396" w:rsidRDefault="006672DF" w:rsidP="006672DF">
            <w:pPr>
              <w:rPr>
                <w:rFonts w:ascii="Arial" w:hAnsi="Arial" w:cs="Arial"/>
                <w:sz w:val="24"/>
                <w:szCs w:val="24"/>
              </w:rPr>
            </w:pPr>
          </w:p>
        </w:tc>
        <w:tc>
          <w:tcPr>
            <w:tcW w:w="1124" w:type="dxa"/>
          </w:tcPr>
          <w:p w:rsidR="006672DF" w:rsidRPr="002F6396" w:rsidRDefault="006672DF" w:rsidP="006672DF">
            <w:pPr>
              <w:rPr>
                <w:rFonts w:ascii="Arial" w:hAnsi="Arial" w:cs="Arial"/>
                <w:sz w:val="24"/>
                <w:szCs w:val="24"/>
              </w:rPr>
            </w:pPr>
          </w:p>
        </w:tc>
        <w:tc>
          <w:tcPr>
            <w:tcW w:w="4870" w:type="dxa"/>
          </w:tcPr>
          <w:p w:rsidR="006672DF" w:rsidRPr="002F6396" w:rsidRDefault="006672DF" w:rsidP="006672DF">
            <w:pPr>
              <w:rPr>
                <w:rFonts w:ascii="Arial" w:hAnsi="Arial" w:cs="Arial"/>
                <w:sz w:val="24"/>
                <w:szCs w:val="24"/>
              </w:rPr>
            </w:pPr>
          </w:p>
        </w:tc>
        <w:tc>
          <w:tcPr>
            <w:tcW w:w="1950" w:type="dxa"/>
          </w:tcPr>
          <w:p w:rsidR="006672DF" w:rsidRPr="002F6396" w:rsidRDefault="006672DF" w:rsidP="006672DF">
            <w:pPr>
              <w:rPr>
                <w:rFonts w:ascii="Arial" w:hAnsi="Arial" w:cs="Arial"/>
                <w:sz w:val="24"/>
                <w:szCs w:val="24"/>
              </w:rPr>
            </w:pPr>
          </w:p>
        </w:tc>
      </w:tr>
      <w:tr w:rsidR="006672DF" w:rsidRPr="002F6396" w:rsidTr="00A27993">
        <w:tc>
          <w:tcPr>
            <w:tcW w:w="1764" w:type="dxa"/>
          </w:tcPr>
          <w:p w:rsidR="006672DF" w:rsidRPr="002F6396" w:rsidRDefault="006672DF" w:rsidP="006672DF">
            <w:pPr>
              <w:rPr>
                <w:rFonts w:ascii="Arial" w:hAnsi="Arial" w:cs="Arial"/>
                <w:sz w:val="24"/>
                <w:szCs w:val="24"/>
              </w:rPr>
            </w:pPr>
          </w:p>
        </w:tc>
        <w:tc>
          <w:tcPr>
            <w:tcW w:w="1811" w:type="dxa"/>
          </w:tcPr>
          <w:p w:rsidR="006672DF" w:rsidRPr="002F6396" w:rsidRDefault="006672DF" w:rsidP="006672DF">
            <w:pPr>
              <w:rPr>
                <w:rFonts w:ascii="Arial" w:hAnsi="Arial" w:cs="Arial"/>
                <w:sz w:val="24"/>
                <w:szCs w:val="24"/>
              </w:rPr>
            </w:pPr>
          </w:p>
        </w:tc>
        <w:tc>
          <w:tcPr>
            <w:tcW w:w="1297" w:type="dxa"/>
          </w:tcPr>
          <w:p w:rsidR="006672DF" w:rsidRPr="002F6396" w:rsidRDefault="006672DF" w:rsidP="006672DF">
            <w:pPr>
              <w:rPr>
                <w:rFonts w:ascii="Arial" w:hAnsi="Arial" w:cs="Arial"/>
                <w:sz w:val="24"/>
                <w:szCs w:val="24"/>
              </w:rPr>
            </w:pPr>
          </w:p>
        </w:tc>
        <w:tc>
          <w:tcPr>
            <w:tcW w:w="1132" w:type="dxa"/>
          </w:tcPr>
          <w:p w:rsidR="006672DF" w:rsidRPr="002F6396" w:rsidRDefault="006672DF" w:rsidP="006672DF">
            <w:pPr>
              <w:rPr>
                <w:rFonts w:ascii="Arial" w:hAnsi="Arial" w:cs="Arial"/>
                <w:sz w:val="24"/>
                <w:szCs w:val="24"/>
              </w:rPr>
            </w:pPr>
          </w:p>
        </w:tc>
        <w:tc>
          <w:tcPr>
            <w:tcW w:w="1124" w:type="dxa"/>
          </w:tcPr>
          <w:p w:rsidR="006672DF" w:rsidRPr="002F6396" w:rsidRDefault="006672DF" w:rsidP="006672DF">
            <w:pPr>
              <w:rPr>
                <w:rFonts w:ascii="Arial" w:hAnsi="Arial" w:cs="Arial"/>
                <w:sz w:val="24"/>
                <w:szCs w:val="24"/>
              </w:rPr>
            </w:pPr>
          </w:p>
        </w:tc>
        <w:tc>
          <w:tcPr>
            <w:tcW w:w="4870" w:type="dxa"/>
          </w:tcPr>
          <w:p w:rsidR="006672DF" w:rsidRPr="002F6396" w:rsidRDefault="006672DF" w:rsidP="006672DF">
            <w:pPr>
              <w:rPr>
                <w:rFonts w:ascii="Arial" w:hAnsi="Arial" w:cs="Arial"/>
                <w:sz w:val="24"/>
                <w:szCs w:val="24"/>
              </w:rPr>
            </w:pPr>
          </w:p>
        </w:tc>
        <w:tc>
          <w:tcPr>
            <w:tcW w:w="1950" w:type="dxa"/>
          </w:tcPr>
          <w:p w:rsidR="006672DF" w:rsidRPr="002F6396" w:rsidRDefault="006672DF" w:rsidP="006672DF">
            <w:pPr>
              <w:rPr>
                <w:rFonts w:ascii="Arial" w:hAnsi="Arial" w:cs="Arial"/>
                <w:sz w:val="24"/>
                <w:szCs w:val="24"/>
              </w:rPr>
            </w:pPr>
          </w:p>
        </w:tc>
      </w:tr>
      <w:tr w:rsidR="006672DF" w:rsidRPr="002F6396" w:rsidTr="00A27993">
        <w:tc>
          <w:tcPr>
            <w:tcW w:w="1764" w:type="dxa"/>
          </w:tcPr>
          <w:p w:rsidR="006672DF" w:rsidRPr="002F6396" w:rsidRDefault="006672DF" w:rsidP="006672DF">
            <w:pPr>
              <w:rPr>
                <w:rFonts w:ascii="Arial" w:hAnsi="Arial" w:cs="Arial"/>
                <w:sz w:val="24"/>
                <w:szCs w:val="24"/>
              </w:rPr>
            </w:pPr>
          </w:p>
        </w:tc>
        <w:tc>
          <w:tcPr>
            <w:tcW w:w="1811" w:type="dxa"/>
          </w:tcPr>
          <w:p w:rsidR="006672DF" w:rsidRPr="002F6396" w:rsidRDefault="006672DF" w:rsidP="006672DF">
            <w:pPr>
              <w:rPr>
                <w:rFonts w:ascii="Arial" w:hAnsi="Arial" w:cs="Arial"/>
                <w:sz w:val="24"/>
                <w:szCs w:val="24"/>
              </w:rPr>
            </w:pPr>
          </w:p>
        </w:tc>
        <w:tc>
          <w:tcPr>
            <w:tcW w:w="1297" w:type="dxa"/>
          </w:tcPr>
          <w:p w:rsidR="006672DF" w:rsidRPr="002F6396" w:rsidRDefault="006672DF" w:rsidP="006672DF">
            <w:pPr>
              <w:rPr>
                <w:rFonts w:ascii="Arial" w:hAnsi="Arial" w:cs="Arial"/>
                <w:sz w:val="24"/>
                <w:szCs w:val="24"/>
              </w:rPr>
            </w:pPr>
          </w:p>
        </w:tc>
        <w:tc>
          <w:tcPr>
            <w:tcW w:w="1132" w:type="dxa"/>
          </w:tcPr>
          <w:p w:rsidR="006672DF" w:rsidRPr="002F6396" w:rsidRDefault="006672DF" w:rsidP="006672DF">
            <w:pPr>
              <w:rPr>
                <w:rFonts w:ascii="Arial" w:hAnsi="Arial" w:cs="Arial"/>
                <w:sz w:val="24"/>
                <w:szCs w:val="24"/>
              </w:rPr>
            </w:pPr>
          </w:p>
        </w:tc>
        <w:tc>
          <w:tcPr>
            <w:tcW w:w="1124" w:type="dxa"/>
          </w:tcPr>
          <w:p w:rsidR="006672DF" w:rsidRPr="002F6396" w:rsidRDefault="006672DF" w:rsidP="006672DF">
            <w:pPr>
              <w:rPr>
                <w:rFonts w:ascii="Arial" w:hAnsi="Arial" w:cs="Arial"/>
                <w:sz w:val="24"/>
                <w:szCs w:val="24"/>
              </w:rPr>
            </w:pPr>
          </w:p>
        </w:tc>
        <w:tc>
          <w:tcPr>
            <w:tcW w:w="4870" w:type="dxa"/>
          </w:tcPr>
          <w:p w:rsidR="006672DF" w:rsidRPr="002F6396" w:rsidRDefault="006672DF" w:rsidP="006672DF">
            <w:pPr>
              <w:rPr>
                <w:rFonts w:ascii="Arial" w:hAnsi="Arial" w:cs="Arial"/>
                <w:sz w:val="24"/>
                <w:szCs w:val="24"/>
              </w:rPr>
            </w:pPr>
          </w:p>
        </w:tc>
        <w:tc>
          <w:tcPr>
            <w:tcW w:w="1950" w:type="dxa"/>
          </w:tcPr>
          <w:p w:rsidR="006672DF" w:rsidRPr="002F6396" w:rsidRDefault="006672DF" w:rsidP="006672DF">
            <w:pPr>
              <w:rPr>
                <w:rFonts w:ascii="Arial" w:hAnsi="Arial" w:cs="Arial"/>
                <w:sz w:val="24"/>
                <w:szCs w:val="24"/>
              </w:rPr>
            </w:pPr>
          </w:p>
        </w:tc>
      </w:tr>
      <w:tr w:rsidR="006672DF" w:rsidRPr="002F6396" w:rsidTr="00A27993">
        <w:tc>
          <w:tcPr>
            <w:tcW w:w="1764" w:type="dxa"/>
          </w:tcPr>
          <w:p w:rsidR="006672DF" w:rsidRPr="002F6396" w:rsidRDefault="006672DF" w:rsidP="006672DF">
            <w:pPr>
              <w:rPr>
                <w:rFonts w:ascii="Arial" w:hAnsi="Arial" w:cs="Arial"/>
                <w:sz w:val="24"/>
                <w:szCs w:val="24"/>
              </w:rPr>
            </w:pPr>
          </w:p>
        </w:tc>
        <w:tc>
          <w:tcPr>
            <w:tcW w:w="1811" w:type="dxa"/>
          </w:tcPr>
          <w:p w:rsidR="006672DF" w:rsidRPr="002F6396" w:rsidRDefault="006672DF" w:rsidP="006672DF">
            <w:pPr>
              <w:rPr>
                <w:rFonts w:ascii="Arial" w:hAnsi="Arial" w:cs="Arial"/>
                <w:sz w:val="24"/>
                <w:szCs w:val="24"/>
              </w:rPr>
            </w:pPr>
          </w:p>
        </w:tc>
        <w:tc>
          <w:tcPr>
            <w:tcW w:w="1297" w:type="dxa"/>
          </w:tcPr>
          <w:p w:rsidR="006672DF" w:rsidRPr="002F6396" w:rsidRDefault="006672DF" w:rsidP="006672DF">
            <w:pPr>
              <w:rPr>
                <w:rFonts w:ascii="Arial" w:hAnsi="Arial" w:cs="Arial"/>
                <w:sz w:val="24"/>
                <w:szCs w:val="24"/>
              </w:rPr>
            </w:pPr>
          </w:p>
        </w:tc>
        <w:tc>
          <w:tcPr>
            <w:tcW w:w="1132" w:type="dxa"/>
          </w:tcPr>
          <w:p w:rsidR="006672DF" w:rsidRPr="002F6396" w:rsidRDefault="006672DF" w:rsidP="006672DF">
            <w:pPr>
              <w:rPr>
                <w:rFonts w:ascii="Arial" w:hAnsi="Arial" w:cs="Arial"/>
                <w:sz w:val="24"/>
                <w:szCs w:val="24"/>
              </w:rPr>
            </w:pPr>
          </w:p>
        </w:tc>
        <w:tc>
          <w:tcPr>
            <w:tcW w:w="1124" w:type="dxa"/>
          </w:tcPr>
          <w:p w:rsidR="006672DF" w:rsidRPr="002F6396" w:rsidRDefault="006672DF" w:rsidP="006672DF">
            <w:pPr>
              <w:rPr>
                <w:rFonts w:ascii="Arial" w:hAnsi="Arial" w:cs="Arial"/>
                <w:sz w:val="24"/>
                <w:szCs w:val="24"/>
              </w:rPr>
            </w:pPr>
          </w:p>
        </w:tc>
        <w:tc>
          <w:tcPr>
            <w:tcW w:w="4870" w:type="dxa"/>
          </w:tcPr>
          <w:p w:rsidR="006672DF" w:rsidRPr="002F6396" w:rsidRDefault="006672DF" w:rsidP="006672DF">
            <w:pPr>
              <w:rPr>
                <w:rFonts w:ascii="Arial" w:hAnsi="Arial" w:cs="Arial"/>
                <w:sz w:val="24"/>
                <w:szCs w:val="24"/>
              </w:rPr>
            </w:pPr>
          </w:p>
        </w:tc>
        <w:tc>
          <w:tcPr>
            <w:tcW w:w="1950" w:type="dxa"/>
          </w:tcPr>
          <w:p w:rsidR="006672DF" w:rsidRPr="002F6396" w:rsidRDefault="006672DF" w:rsidP="006672DF">
            <w:pPr>
              <w:rPr>
                <w:rFonts w:ascii="Arial" w:hAnsi="Arial" w:cs="Arial"/>
                <w:sz w:val="24"/>
                <w:szCs w:val="24"/>
              </w:rPr>
            </w:pPr>
          </w:p>
        </w:tc>
      </w:tr>
      <w:tr w:rsidR="006672DF" w:rsidRPr="002F6396" w:rsidTr="00A27993">
        <w:tc>
          <w:tcPr>
            <w:tcW w:w="1764" w:type="dxa"/>
          </w:tcPr>
          <w:p w:rsidR="006672DF" w:rsidRPr="002F6396" w:rsidRDefault="006672DF" w:rsidP="006672DF">
            <w:pPr>
              <w:rPr>
                <w:rFonts w:ascii="Arial" w:hAnsi="Arial" w:cs="Arial"/>
                <w:sz w:val="24"/>
                <w:szCs w:val="24"/>
              </w:rPr>
            </w:pPr>
          </w:p>
        </w:tc>
        <w:tc>
          <w:tcPr>
            <w:tcW w:w="1811" w:type="dxa"/>
          </w:tcPr>
          <w:p w:rsidR="006672DF" w:rsidRPr="002F6396" w:rsidRDefault="006672DF" w:rsidP="006672DF">
            <w:pPr>
              <w:rPr>
                <w:rFonts w:ascii="Arial" w:hAnsi="Arial" w:cs="Arial"/>
                <w:sz w:val="24"/>
                <w:szCs w:val="24"/>
              </w:rPr>
            </w:pPr>
          </w:p>
        </w:tc>
        <w:tc>
          <w:tcPr>
            <w:tcW w:w="1297" w:type="dxa"/>
          </w:tcPr>
          <w:p w:rsidR="006672DF" w:rsidRPr="002F6396" w:rsidRDefault="006672DF" w:rsidP="006672DF">
            <w:pPr>
              <w:rPr>
                <w:rFonts w:ascii="Arial" w:hAnsi="Arial" w:cs="Arial"/>
                <w:sz w:val="24"/>
                <w:szCs w:val="24"/>
              </w:rPr>
            </w:pPr>
          </w:p>
        </w:tc>
        <w:tc>
          <w:tcPr>
            <w:tcW w:w="1132" w:type="dxa"/>
          </w:tcPr>
          <w:p w:rsidR="006672DF" w:rsidRPr="002F6396" w:rsidRDefault="006672DF" w:rsidP="006672DF">
            <w:pPr>
              <w:rPr>
                <w:rFonts w:ascii="Arial" w:hAnsi="Arial" w:cs="Arial"/>
                <w:sz w:val="24"/>
                <w:szCs w:val="24"/>
              </w:rPr>
            </w:pPr>
          </w:p>
        </w:tc>
        <w:tc>
          <w:tcPr>
            <w:tcW w:w="1124" w:type="dxa"/>
          </w:tcPr>
          <w:p w:rsidR="006672DF" w:rsidRPr="002F6396" w:rsidRDefault="006672DF" w:rsidP="006672DF">
            <w:pPr>
              <w:rPr>
                <w:rFonts w:ascii="Arial" w:hAnsi="Arial" w:cs="Arial"/>
                <w:sz w:val="24"/>
                <w:szCs w:val="24"/>
              </w:rPr>
            </w:pPr>
          </w:p>
        </w:tc>
        <w:tc>
          <w:tcPr>
            <w:tcW w:w="4870" w:type="dxa"/>
          </w:tcPr>
          <w:p w:rsidR="006672DF" w:rsidRPr="002F6396" w:rsidRDefault="006672DF" w:rsidP="006672DF">
            <w:pPr>
              <w:rPr>
                <w:rFonts w:ascii="Arial" w:hAnsi="Arial" w:cs="Arial"/>
                <w:sz w:val="24"/>
                <w:szCs w:val="24"/>
              </w:rPr>
            </w:pPr>
          </w:p>
        </w:tc>
        <w:tc>
          <w:tcPr>
            <w:tcW w:w="1950" w:type="dxa"/>
          </w:tcPr>
          <w:p w:rsidR="006672DF" w:rsidRPr="002F6396" w:rsidRDefault="006672DF" w:rsidP="006672DF">
            <w:pPr>
              <w:rPr>
                <w:rFonts w:ascii="Arial" w:hAnsi="Arial" w:cs="Arial"/>
                <w:sz w:val="24"/>
                <w:szCs w:val="24"/>
              </w:rPr>
            </w:pPr>
          </w:p>
        </w:tc>
      </w:tr>
    </w:tbl>
    <w:p w:rsidR="006672DF" w:rsidRPr="002F6396" w:rsidRDefault="006672DF" w:rsidP="006672DF">
      <w:pPr>
        <w:rPr>
          <w:rFonts w:ascii="Arial" w:hAnsi="Arial" w:cs="Arial"/>
          <w:sz w:val="24"/>
          <w:szCs w:val="24"/>
        </w:rPr>
      </w:pPr>
    </w:p>
    <w:sectPr w:rsidR="006672DF" w:rsidRPr="002F6396" w:rsidSect="006672D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CB4"/>
    <w:multiLevelType w:val="hybridMultilevel"/>
    <w:tmpl w:val="A770D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EA78C2"/>
    <w:multiLevelType w:val="hybridMultilevel"/>
    <w:tmpl w:val="DB6C5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3D20B0"/>
    <w:multiLevelType w:val="hybridMultilevel"/>
    <w:tmpl w:val="58041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75A2828"/>
    <w:multiLevelType w:val="hybridMultilevel"/>
    <w:tmpl w:val="6A92E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2B67FBA"/>
    <w:multiLevelType w:val="hybridMultilevel"/>
    <w:tmpl w:val="353ED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B720AC6"/>
    <w:multiLevelType w:val="hybridMultilevel"/>
    <w:tmpl w:val="02BAE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E32274C"/>
    <w:multiLevelType w:val="hybridMultilevel"/>
    <w:tmpl w:val="72D4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DF"/>
    <w:rsid w:val="00031487"/>
    <w:rsid w:val="00293C42"/>
    <w:rsid w:val="002B5DAC"/>
    <w:rsid w:val="002F6396"/>
    <w:rsid w:val="005A2E54"/>
    <w:rsid w:val="005C171C"/>
    <w:rsid w:val="006672DF"/>
    <w:rsid w:val="006D2C1F"/>
    <w:rsid w:val="00741D49"/>
    <w:rsid w:val="009B145D"/>
    <w:rsid w:val="00A14894"/>
    <w:rsid w:val="00A27993"/>
    <w:rsid w:val="00A322C7"/>
    <w:rsid w:val="00A55A39"/>
    <w:rsid w:val="00B01873"/>
    <w:rsid w:val="00B6354D"/>
    <w:rsid w:val="00C84607"/>
    <w:rsid w:val="00E27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2D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D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2D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3837</Characters>
  <Application>Microsoft Macintosh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Fisher</dc:creator>
  <cp:keywords/>
  <dc:description/>
  <cp:lastModifiedBy>Sarah Pothecary</cp:lastModifiedBy>
  <cp:revision>2</cp:revision>
  <dcterms:created xsi:type="dcterms:W3CDTF">2020-06-16T19:47:00Z</dcterms:created>
  <dcterms:modified xsi:type="dcterms:W3CDTF">2020-06-16T19:47:00Z</dcterms:modified>
</cp:coreProperties>
</file>