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46C03" w14:textId="77777777" w:rsidR="0050183D" w:rsidRDefault="000F1D00">
      <w:pPr>
        <w:rPr>
          <w:rFonts w:ascii="Arial" w:hAnsi="Arial" w:cs="Arial"/>
          <w:sz w:val="24"/>
          <w:szCs w:val="24"/>
          <w:lang w:val="en-US"/>
        </w:rPr>
      </w:pPr>
      <w:r w:rsidRPr="0050183D">
        <w:rPr>
          <w:rFonts w:ascii="Arial" w:hAnsi="Arial" w:cs="Arial"/>
          <w:sz w:val="24"/>
          <w:szCs w:val="24"/>
          <w:lang w:val="en-US"/>
        </w:rPr>
        <w:t>The following policy documents may be found at:</w:t>
      </w:r>
      <w:r w:rsidR="0050183D">
        <w:rPr>
          <w:rFonts w:ascii="Arial" w:hAnsi="Arial" w:cs="Arial"/>
          <w:sz w:val="24"/>
          <w:szCs w:val="24"/>
          <w:lang w:val="en-US"/>
        </w:rPr>
        <w:t xml:space="preserve"> </w:t>
      </w:r>
    </w:p>
    <w:p w14:paraId="4CA49C90" w14:textId="49862ACA" w:rsidR="0041161C" w:rsidRPr="0050183D" w:rsidRDefault="000F1D00">
      <w:pPr>
        <w:rPr>
          <w:rFonts w:ascii="Arial" w:hAnsi="Arial" w:cs="Arial"/>
          <w:sz w:val="24"/>
          <w:szCs w:val="24"/>
          <w:lang w:val="en-US"/>
        </w:rPr>
      </w:pPr>
      <w:r w:rsidRPr="0050183D">
        <w:rPr>
          <w:rFonts w:ascii="Arial" w:hAnsi="Arial" w:cs="Arial"/>
          <w:sz w:val="24"/>
          <w:szCs w:val="24"/>
          <w:lang w:val="en-US"/>
        </w:rPr>
        <w:t>https:</w:t>
      </w:r>
      <w:r w:rsidRPr="0050183D">
        <w:rPr>
          <w:rFonts w:ascii="Arial" w:hAnsi="Arial" w:cs="Arial"/>
          <w:sz w:val="24"/>
          <w:szCs w:val="24"/>
          <w:lang w:val="en-US"/>
        </w:rPr>
        <w:t>//www.methodist.org.uk/safeguarding/policies-procedure-and-information/policies-and-guidance/</w:t>
      </w:r>
    </w:p>
    <w:p w14:paraId="60A166A3" w14:textId="77777777" w:rsidR="000F1D00" w:rsidRPr="0050183D" w:rsidRDefault="000F1D00">
      <w:pPr>
        <w:rPr>
          <w:rFonts w:ascii="Arial" w:hAnsi="Arial" w:cs="Arial"/>
          <w:sz w:val="24"/>
          <w:szCs w:val="24"/>
          <w:lang w:val="en-US"/>
        </w:rPr>
      </w:pPr>
    </w:p>
    <w:p w14:paraId="010C13B0" w14:textId="77777777"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Safeguarding Policy, Procedures and Guidance for the Methodist Church - July 2023</w:t>
      </w:r>
    </w:p>
    <w:p w14:paraId="475BF89D" w14:textId="77777777" w:rsidR="000F1D00" w:rsidRPr="000F1D00" w:rsidRDefault="000F1D00" w:rsidP="000F1D00">
      <w:pPr>
        <w:rPr>
          <w:rFonts w:ascii="Arial" w:hAnsi="Arial" w:cs="Arial"/>
          <w:sz w:val="24"/>
          <w:szCs w:val="24"/>
        </w:rPr>
      </w:pPr>
      <w:r w:rsidRPr="000F1D00">
        <w:rPr>
          <w:rFonts w:ascii="Arial" w:hAnsi="Arial" w:cs="Arial"/>
          <w:sz w:val="24"/>
          <w:szCs w:val="24"/>
        </w:rPr>
        <w:t>Updated and bookmarked July 2023</w:t>
      </w:r>
    </w:p>
    <w:p w14:paraId="45D49742" w14:textId="77777777" w:rsidR="000F1D00" w:rsidRPr="0050183D" w:rsidRDefault="000F1D00" w:rsidP="000F1D00">
      <w:pPr>
        <w:rPr>
          <w:rFonts w:ascii="Arial" w:hAnsi="Arial" w:cs="Arial"/>
          <w:b/>
          <w:bCs/>
          <w:sz w:val="24"/>
          <w:szCs w:val="24"/>
        </w:rPr>
      </w:pPr>
    </w:p>
    <w:p w14:paraId="55688A30" w14:textId="62F400EE"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Summary of the Safeguarding Policy of the Methodist Church - July 2023</w:t>
      </w:r>
    </w:p>
    <w:p w14:paraId="268A3705" w14:textId="77777777" w:rsidR="000F1D00" w:rsidRPr="000F1D00" w:rsidRDefault="000F1D00" w:rsidP="000F1D00">
      <w:pPr>
        <w:rPr>
          <w:rFonts w:ascii="Arial" w:hAnsi="Arial" w:cs="Arial"/>
          <w:sz w:val="24"/>
          <w:szCs w:val="24"/>
        </w:rPr>
      </w:pPr>
      <w:proofErr w:type="gramStart"/>
      <w:r w:rsidRPr="000F1D00">
        <w:rPr>
          <w:rFonts w:ascii="Arial" w:hAnsi="Arial" w:cs="Arial"/>
          <w:sz w:val="24"/>
          <w:szCs w:val="24"/>
        </w:rPr>
        <w:t>10 page</w:t>
      </w:r>
      <w:proofErr w:type="gramEnd"/>
      <w:r w:rsidRPr="000F1D00">
        <w:rPr>
          <w:rFonts w:ascii="Arial" w:hAnsi="Arial" w:cs="Arial"/>
          <w:sz w:val="24"/>
          <w:szCs w:val="24"/>
        </w:rPr>
        <w:t xml:space="preserve"> summary of the Safeguarding Policy</w:t>
      </w:r>
    </w:p>
    <w:p w14:paraId="667CF5F1" w14:textId="77777777" w:rsidR="000F1D00" w:rsidRPr="0050183D" w:rsidRDefault="000F1D00" w:rsidP="000F1D00">
      <w:pPr>
        <w:rPr>
          <w:rFonts w:ascii="Arial" w:hAnsi="Arial" w:cs="Arial"/>
          <w:b/>
          <w:bCs/>
          <w:sz w:val="24"/>
          <w:szCs w:val="24"/>
        </w:rPr>
      </w:pPr>
    </w:p>
    <w:p w14:paraId="467A4A68" w14:textId="3CF0370E"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The revised safeguarding policy document explained (May 2023)</w:t>
      </w:r>
    </w:p>
    <w:p w14:paraId="5C855058" w14:textId="77777777" w:rsidR="000F1D00" w:rsidRPr="000F1D00" w:rsidRDefault="000F1D00" w:rsidP="000F1D00">
      <w:pPr>
        <w:rPr>
          <w:rFonts w:ascii="Arial" w:hAnsi="Arial" w:cs="Arial"/>
          <w:sz w:val="24"/>
          <w:szCs w:val="24"/>
        </w:rPr>
      </w:pPr>
      <w:r w:rsidRPr="000F1D00">
        <w:rPr>
          <w:rFonts w:ascii="Arial" w:hAnsi="Arial" w:cs="Arial"/>
          <w:sz w:val="24"/>
          <w:szCs w:val="24"/>
        </w:rPr>
        <w:t>This document provides a general overview of the rationale for the changes to the document as well as a brief look at what is different.</w:t>
      </w:r>
    </w:p>
    <w:p w14:paraId="2CB0C661" w14:textId="77777777" w:rsidR="000F1D00" w:rsidRPr="0050183D" w:rsidRDefault="000F1D00" w:rsidP="000F1D00">
      <w:pPr>
        <w:rPr>
          <w:rFonts w:ascii="Arial" w:hAnsi="Arial" w:cs="Arial"/>
          <w:sz w:val="24"/>
          <w:szCs w:val="24"/>
        </w:rPr>
      </w:pPr>
    </w:p>
    <w:p w14:paraId="15B7FD93" w14:textId="4D28AE3A"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Addendum-detailed documented changes to the Methodist Church Safeguarding Policy (May 2023)</w:t>
      </w:r>
    </w:p>
    <w:p w14:paraId="4E87B842" w14:textId="77777777" w:rsidR="000F1D00" w:rsidRPr="000F1D00" w:rsidRDefault="000F1D00" w:rsidP="000F1D00">
      <w:pPr>
        <w:rPr>
          <w:rFonts w:ascii="Arial" w:hAnsi="Arial" w:cs="Arial"/>
          <w:sz w:val="24"/>
          <w:szCs w:val="24"/>
        </w:rPr>
      </w:pPr>
      <w:r w:rsidRPr="000F1D00">
        <w:rPr>
          <w:rFonts w:ascii="Arial" w:hAnsi="Arial" w:cs="Arial"/>
          <w:sz w:val="24"/>
          <w:szCs w:val="24"/>
        </w:rPr>
        <w:t xml:space="preserve">This document provides a </w:t>
      </w:r>
      <w:proofErr w:type="gramStart"/>
      <w:r w:rsidRPr="000F1D00">
        <w:rPr>
          <w:rFonts w:ascii="Arial" w:hAnsi="Arial" w:cs="Arial"/>
          <w:sz w:val="24"/>
          <w:szCs w:val="24"/>
        </w:rPr>
        <w:t>section by section</w:t>
      </w:r>
      <w:proofErr w:type="gramEnd"/>
      <w:r w:rsidRPr="000F1D00">
        <w:rPr>
          <w:rFonts w:ascii="Arial" w:hAnsi="Arial" w:cs="Arial"/>
          <w:sz w:val="24"/>
          <w:szCs w:val="24"/>
        </w:rPr>
        <w:t xml:space="preserve"> summary of the changes in a table format contrasting the previous with the newly revised policy.</w:t>
      </w:r>
    </w:p>
    <w:p w14:paraId="47B4A8BC" w14:textId="0107BCF8" w:rsidR="000F1D00" w:rsidRPr="000F1D00" w:rsidRDefault="000F1D00" w:rsidP="000F1D00">
      <w:pPr>
        <w:rPr>
          <w:rFonts w:ascii="Arial" w:hAnsi="Arial" w:cs="Arial"/>
          <w:sz w:val="24"/>
          <w:szCs w:val="24"/>
        </w:rPr>
      </w:pPr>
    </w:p>
    <w:p w14:paraId="78BA13E7" w14:textId="77777777"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Safer Recruitment Policy, Procedures and Guidance - Updated January 2024</w:t>
      </w:r>
    </w:p>
    <w:p w14:paraId="62A45702" w14:textId="2B490106" w:rsidR="000F1D00" w:rsidRDefault="000F1D00" w:rsidP="000F1D00">
      <w:pPr>
        <w:rPr>
          <w:rFonts w:ascii="Arial" w:hAnsi="Arial" w:cs="Arial"/>
          <w:sz w:val="24"/>
          <w:szCs w:val="24"/>
        </w:rPr>
      </w:pPr>
      <w:r w:rsidRPr="000F1D00">
        <w:rPr>
          <w:rFonts w:ascii="Arial" w:hAnsi="Arial" w:cs="Arial"/>
          <w:sz w:val="24"/>
          <w:szCs w:val="24"/>
        </w:rPr>
        <w:t>Amended January 2024 to correct pagination. Amended November 2023 to include new guidance on Confidential Declarations</w:t>
      </w:r>
    </w:p>
    <w:p w14:paraId="4F4E87E2" w14:textId="77777777" w:rsidR="0050183D" w:rsidRPr="000F1D00" w:rsidRDefault="0050183D" w:rsidP="000F1D00">
      <w:pPr>
        <w:rPr>
          <w:rFonts w:ascii="Arial" w:hAnsi="Arial" w:cs="Arial"/>
          <w:sz w:val="24"/>
          <w:szCs w:val="24"/>
        </w:rPr>
      </w:pPr>
    </w:p>
    <w:p w14:paraId="0CD52F69" w14:textId="77777777"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Domestic Abuse policy and procedure 2021</w:t>
      </w:r>
    </w:p>
    <w:p w14:paraId="69887CEC" w14:textId="77777777" w:rsidR="000F1D00" w:rsidRPr="000F1D00" w:rsidRDefault="000F1D00" w:rsidP="000F1D00">
      <w:pPr>
        <w:rPr>
          <w:rFonts w:ascii="Arial" w:hAnsi="Arial" w:cs="Arial"/>
          <w:sz w:val="24"/>
          <w:szCs w:val="24"/>
        </w:rPr>
      </w:pPr>
      <w:r w:rsidRPr="000F1D00">
        <w:rPr>
          <w:rFonts w:ascii="Arial" w:hAnsi="Arial" w:cs="Arial"/>
          <w:sz w:val="24"/>
          <w:szCs w:val="24"/>
        </w:rPr>
        <w:t>Bookmarked July 2023</w:t>
      </w:r>
    </w:p>
    <w:p w14:paraId="342D6943" w14:textId="0309EEF3" w:rsidR="000F1D00" w:rsidRPr="000F1D00" w:rsidRDefault="000F1D00" w:rsidP="000F1D00">
      <w:pPr>
        <w:rPr>
          <w:rFonts w:ascii="Arial" w:hAnsi="Arial" w:cs="Arial"/>
          <w:sz w:val="24"/>
          <w:szCs w:val="24"/>
        </w:rPr>
      </w:pPr>
    </w:p>
    <w:p w14:paraId="4D2C0F06" w14:textId="77777777"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Safeguarding Risk Assessment Policy and Procedures</w:t>
      </w:r>
    </w:p>
    <w:p w14:paraId="2E49314C" w14:textId="77777777" w:rsidR="000F1D00" w:rsidRPr="000F1D00" w:rsidRDefault="000F1D00" w:rsidP="000F1D00">
      <w:pPr>
        <w:rPr>
          <w:rFonts w:ascii="Arial" w:hAnsi="Arial" w:cs="Arial"/>
          <w:sz w:val="24"/>
          <w:szCs w:val="24"/>
        </w:rPr>
      </w:pPr>
      <w:r w:rsidRPr="000F1D00">
        <w:rPr>
          <w:rFonts w:ascii="Arial" w:hAnsi="Arial" w:cs="Arial"/>
          <w:sz w:val="24"/>
          <w:szCs w:val="24"/>
        </w:rPr>
        <w:t>This document sets out the policy and procedures for conducting safeguarding risk assessments within the Methodist Church. This is a new policy and has been written to reflect GDPR provisions. Updated May 2018</w:t>
      </w:r>
    </w:p>
    <w:p w14:paraId="48F4FB76" w14:textId="2F209BD9" w:rsidR="000F1D00" w:rsidRPr="000F1D00" w:rsidRDefault="000F1D00" w:rsidP="000F1D00">
      <w:pPr>
        <w:rPr>
          <w:rFonts w:ascii="Arial" w:hAnsi="Arial" w:cs="Arial"/>
          <w:sz w:val="24"/>
          <w:szCs w:val="24"/>
        </w:rPr>
      </w:pPr>
    </w:p>
    <w:p w14:paraId="795FC950" w14:textId="77777777"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Model Key Points for External User Groups of Premises</w:t>
      </w:r>
    </w:p>
    <w:p w14:paraId="6ABAEE08" w14:textId="77777777" w:rsidR="000F1D00" w:rsidRPr="000F1D00" w:rsidRDefault="000F1D00" w:rsidP="000F1D00">
      <w:pPr>
        <w:rPr>
          <w:rFonts w:ascii="Arial" w:hAnsi="Arial" w:cs="Arial"/>
          <w:sz w:val="24"/>
          <w:szCs w:val="24"/>
        </w:rPr>
      </w:pPr>
      <w:r w:rsidRPr="000F1D00">
        <w:rPr>
          <w:rFonts w:ascii="Arial" w:hAnsi="Arial" w:cs="Arial"/>
          <w:sz w:val="24"/>
          <w:szCs w:val="24"/>
        </w:rPr>
        <w:lastRenderedPageBreak/>
        <w:t>Updated July 2020</w:t>
      </w:r>
    </w:p>
    <w:p w14:paraId="6241A23D" w14:textId="77777777" w:rsidR="0050183D" w:rsidRDefault="0050183D" w:rsidP="000F1D00">
      <w:pPr>
        <w:rPr>
          <w:rFonts w:ascii="Arial" w:hAnsi="Arial" w:cs="Arial"/>
          <w:b/>
          <w:bCs/>
          <w:color w:val="FF0000"/>
          <w:sz w:val="24"/>
          <w:szCs w:val="24"/>
        </w:rPr>
      </w:pPr>
    </w:p>
    <w:p w14:paraId="69D0B9A7" w14:textId="12BFC6FD"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Anti-Bullying policy-July 2023</w:t>
      </w:r>
    </w:p>
    <w:p w14:paraId="076F3A13" w14:textId="77777777" w:rsidR="000F1D00" w:rsidRPr="000F1D00" w:rsidRDefault="000F1D00" w:rsidP="000F1D00">
      <w:pPr>
        <w:rPr>
          <w:rFonts w:ascii="Arial" w:hAnsi="Arial" w:cs="Arial"/>
          <w:sz w:val="24"/>
          <w:szCs w:val="24"/>
        </w:rPr>
      </w:pPr>
      <w:r w:rsidRPr="000F1D00">
        <w:rPr>
          <w:rFonts w:ascii="Arial" w:hAnsi="Arial" w:cs="Arial"/>
          <w:sz w:val="24"/>
          <w:szCs w:val="24"/>
        </w:rPr>
        <w:t>Appendix 1 (now includes flow chart)</w:t>
      </w:r>
    </w:p>
    <w:p w14:paraId="5113AEC9" w14:textId="110796D3" w:rsidR="000F1D00" w:rsidRPr="000F1D00" w:rsidRDefault="000F1D00" w:rsidP="000F1D00">
      <w:pPr>
        <w:rPr>
          <w:rFonts w:ascii="Arial" w:hAnsi="Arial" w:cs="Arial"/>
          <w:sz w:val="24"/>
          <w:szCs w:val="24"/>
        </w:rPr>
      </w:pPr>
    </w:p>
    <w:p w14:paraId="7B254496" w14:textId="77777777"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Procedures for safer working practice when managing children's activities July 2023</w:t>
      </w:r>
    </w:p>
    <w:p w14:paraId="5FC51A16" w14:textId="77777777" w:rsidR="000F1D00" w:rsidRPr="000F1D00" w:rsidRDefault="000F1D00" w:rsidP="000F1D00">
      <w:pPr>
        <w:rPr>
          <w:rFonts w:ascii="Arial" w:hAnsi="Arial" w:cs="Arial"/>
          <w:sz w:val="24"/>
          <w:szCs w:val="24"/>
        </w:rPr>
      </w:pPr>
      <w:r w:rsidRPr="000F1D00">
        <w:rPr>
          <w:rFonts w:ascii="Arial" w:hAnsi="Arial" w:cs="Arial"/>
          <w:sz w:val="24"/>
          <w:szCs w:val="24"/>
        </w:rPr>
        <w:t>Appendix 2</w:t>
      </w:r>
    </w:p>
    <w:p w14:paraId="2786B7E7" w14:textId="6B31CF9A" w:rsidR="000F1D00" w:rsidRPr="000F1D00" w:rsidRDefault="000F1D00" w:rsidP="000F1D00">
      <w:pPr>
        <w:rPr>
          <w:rFonts w:ascii="Arial" w:hAnsi="Arial" w:cs="Arial"/>
          <w:sz w:val="24"/>
          <w:szCs w:val="24"/>
        </w:rPr>
      </w:pPr>
    </w:p>
    <w:p w14:paraId="7649E0B2" w14:textId="77777777"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Procedures for the management of safeguarding information-July 2023</w:t>
      </w:r>
    </w:p>
    <w:p w14:paraId="0B3E0D52" w14:textId="77777777" w:rsidR="000F1D00" w:rsidRPr="000F1D00" w:rsidRDefault="000F1D00" w:rsidP="000F1D00">
      <w:pPr>
        <w:rPr>
          <w:rFonts w:ascii="Arial" w:hAnsi="Arial" w:cs="Arial"/>
          <w:sz w:val="24"/>
          <w:szCs w:val="24"/>
        </w:rPr>
      </w:pPr>
      <w:r w:rsidRPr="000F1D00">
        <w:rPr>
          <w:rFonts w:ascii="Arial" w:hAnsi="Arial" w:cs="Arial"/>
          <w:sz w:val="24"/>
          <w:szCs w:val="24"/>
        </w:rPr>
        <w:t>Appendix 4</w:t>
      </w:r>
    </w:p>
    <w:p w14:paraId="6691B19E" w14:textId="70F63490" w:rsidR="000F1D00" w:rsidRPr="000F1D00" w:rsidRDefault="000F1D00" w:rsidP="000F1D00">
      <w:pPr>
        <w:rPr>
          <w:rFonts w:ascii="Arial" w:hAnsi="Arial" w:cs="Arial"/>
          <w:sz w:val="24"/>
          <w:szCs w:val="24"/>
        </w:rPr>
      </w:pPr>
    </w:p>
    <w:p w14:paraId="7E57E864" w14:textId="77777777"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Model Church Safeguarding Policy - Updated July 2023</w:t>
      </w:r>
    </w:p>
    <w:p w14:paraId="0D7B370C" w14:textId="77777777" w:rsidR="000F1D00" w:rsidRPr="000F1D00" w:rsidRDefault="000F1D00" w:rsidP="000F1D00">
      <w:pPr>
        <w:rPr>
          <w:rFonts w:ascii="Arial" w:hAnsi="Arial" w:cs="Arial"/>
          <w:sz w:val="24"/>
          <w:szCs w:val="24"/>
        </w:rPr>
      </w:pPr>
      <w:r w:rsidRPr="000F1D00">
        <w:rPr>
          <w:rFonts w:ascii="Arial" w:hAnsi="Arial" w:cs="Arial"/>
          <w:sz w:val="24"/>
          <w:szCs w:val="24"/>
        </w:rPr>
        <w:t>This Model Church policy template may be used and amended to suit local circumstances. Appendix 6a</w:t>
      </w:r>
    </w:p>
    <w:p w14:paraId="4AFB7E6E" w14:textId="304B6EA0" w:rsidR="000F1D00" w:rsidRPr="000F1D00" w:rsidRDefault="000F1D00" w:rsidP="000F1D00">
      <w:pPr>
        <w:rPr>
          <w:rFonts w:ascii="Arial" w:hAnsi="Arial" w:cs="Arial"/>
          <w:sz w:val="24"/>
          <w:szCs w:val="24"/>
        </w:rPr>
      </w:pPr>
    </w:p>
    <w:p w14:paraId="2D2E2F35" w14:textId="77777777"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Model Circuit Safeguarding Policy - Updated 25 August 2023</w:t>
      </w:r>
    </w:p>
    <w:p w14:paraId="5FD5D7A6" w14:textId="77777777" w:rsidR="000F1D00" w:rsidRPr="000F1D00" w:rsidRDefault="000F1D00" w:rsidP="000F1D00">
      <w:pPr>
        <w:rPr>
          <w:rFonts w:ascii="Arial" w:hAnsi="Arial" w:cs="Arial"/>
          <w:sz w:val="24"/>
          <w:szCs w:val="24"/>
        </w:rPr>
      </w:pPr>
      <w:r w:rsidRPr="000F1D00">
        <w:rPr>
          <w:rFonts w:ascii="Arial" w:hAnsi="Arial" w:cs="Arial"/>
          <w:sz w:val="24"/>
          <w:szCs w:val="24"/>
        </w:rPr>
        <w:t>This model circuit policy template may be used and amended to suit local circumstances. Appendix 6b</w:t>
      </w:r>
    </w:p>
    <w:p w14:paraId="29BEDB84" w14:textId="58DFC2C5" w:rsidR="000F1D00" w:rsidRPr="000F1D00" w:rsidRDefault="000F1D00" w:rsidP="000F1D00">
      <w:pPr>
        <w:rPr>
          <w:rFonts w:ascii="Arial" w:hAnsi="Arial" w:cs="Arial"/>
          <w:sz w:val="24"/>
          <w:szCs w:val="24"/>
        </w:rPr>
      </w:pPr>
    </w:p>
    <w:p w14:paraId="19F81320" w14:textId="77777777"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Model District Safeguarding Policy - Updated July 2023</w:t>
      </w:r>
    </w:p>
    <w:p w14:paraId="5D0260A1" w14:textId="77777777" w:rsidR="000F1D00" w:rsidRPr="000F1D00" w:rsidRDefault="000F1D00" w:rsidP="000F1D00">
      <w:pPr>
        <w:rPr>
          <w:rFonts w:ascii="Arial" w:hAnsi="Arial" w:cs="Arial"/>
          <w:sz w:val="24"/>
          <w:szCs w:val="24"/>
        </w:rPr>
      </w:pPr>
      <w:r w:rsidRPr="000F1D00">
        <w:rPr>
          <w:rFonts w:ascii="Arial" w:hAnsi="Arial" w:cs="Arial"/>
          <w:sz w:val="24"/>
          <w:szCs w:val="24"/>
        </w:rPr>
        <w:t>This model district policy template may be used and amended to suit local circumstances. Appendix 6c</w:t>
      </w:r>
    </w:p>
    <w:p w14:paraId="3F41EE8F" w14:textId="1B3FE6D2" w:rsidR="000F1D00" w:rsidRPr="000F1D00" w:rsidRDefault="000F1D00" w:rsidP="000F1D00">
      <w:pPr>
        <w:rPr>
          <w:rFonts w:ascii="Arial" w:hAnsi="Arial" w:cs="Arial"/>
          <w:sz w:val="24"/>
          <w:szCs w:val="24"/>
        </w:rPr>
      </w:pPr>
    </w:p>
    <w:p w14:paraId="5F69B745" w14:textId="77777777"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Role Description for church safeguarding officer - March 2023</w:t>
      </w:r>
    </w:p>
    <w:p w14:paraId="75A8AB4E" w14:textId="77777777" w:rsidR="000F1D00" w:rsidRPr="000F1D00" w:rsidRDefault="000F1D00" w:rsidP="000F1D00">
      <w:pPr>
        <w:rPr>
          <w:rFonts w:ascii="Arial" w:hAnsi="Arial" w:cs="Arial"/>
          <w:sz w:val="24"/>
          <w:szCs w:val="24"/>
        </w:rPr>
      </w:pPr>
      <w:r w:rsidRPr="000F1D00">
        <w:rPr>
          <w:rFonts w:ascii="Arial" w:hAnsi="Arial" w:cs="Arial"/>
          <w:sz w:val="24"/>
          <w:szCs w:val="24"/>
        </w:rPr>
        <w:t>Appendix 7a</w:t>
      </w:r>
    </w:p>
    <w:p w14:paraId="62C0B5FC" w14:textId="7D86C54D" w:rsidR="000F1D00" w:rsidRPr="000F1D00" w:rsidRDefault="000F1D00" w:rsidP="000F1D00">
      <w:pPr>
        <w:rPr>
          <w:rFonts w:ascii="Arial" w:hAnsi="Arial" w:cs="Arial"/>
          <w:sz w:val="24"/>
          <w:szCs w:val="24"/>
        </w:rPr>
      </w:pPr>
    </w:p>
    <w:p w14:paraId="16127F0F" w14:textId="77777777"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Role Description for Circuit Safeguarding Officer-March 2023</w:t>
      </w:r>
    </w:p>
    <w:p w14:paraId="5EA11540" w14:textId="77777777" w:rsidR="000F1D00" w:rsidRPr="000F1D00" w:rsidRDefault="000F1D00" w:rsidP="000F1D00">
      <w:pPr>
        <w:rPr>
          <w:rFonts w:ascii="Arial" w:hAnsi="Arial" w:cs="Arial"/>
          <w:sz w:val="24"/>
          <w:szCs w:val="24"/>
        </w:rPr>
      </w:pPr>
      <w:r w:rsidRPr="000F1D00">
        <w:rPr>
          <w:rFonts w:ascii="Arial" w:hAnsi="Arial" w:cs="Arial"/>
          <w:sz w:val="24"/>
          <w:szCs w:val="24"/>
        </w:rPr>
        <w:t>Appendix 7b</w:t>
      </w:r>
    </w:p>
    <w:p w14:paraId="2EF43D42" w14:textId="77777777" w:rsidR="0050183D" w:rsidRDefault="0050183D" w:rsidP="000F1D00">
      <w:pPr>
        <w:rPr>
          <w:rFonts w:ascii="Arial" w:hAnsi="Arial" w:cs="Arial"/>
          <w:b/>
          <w:bCs/>
          <w:color w:val="FF0000"/>
          <w:sz w:val="24"/>
          <w:szCs w:val="24"/>
        </w:rPr>
      </w:pPr>
    </w:p>
    <w:p w14:paraId="2BD803F1" w14:textId="0AF9DF32"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Safeguarding Training Attendance-July 2023</w:t>
      </w:r>
    </w:p>
    <w:p w14:paraId="191BFF68" w14:textId="77777777" w:rsidR="000F1D00" w:rsidRPr="000F1D00" w:rsidRDefault="000F1D00" w:rsidP="000F1D00">
      <w:pPr>
        <w:rPr>
          <w:rFonts w:ascii="Arial" w:hAnsi="Arial" w:cs="Arial"/>
          <w:sz w:val="24"/>
          <w:szCs w:val="24"/>
        </w:rPr>
      </w:pPr>
      <w:r w:rsidRPr="000F1D00">
        <w:rPr>
          <w:rFonts w:ascii="Arial" w:hAnsi="Arial" w:cs="Arial"/>
          <w:sz w:val="24"/>
          <w:szCs w:val="24"/>
        </w:rPr>
        <w:t>Appendix 9</w:t>
      </w:r>
    </w:p>
    <w:p w14:paraId="6221FDDD" w14:textId="223A042D" w:rsidR="000F1D00" w:rsidRPr="000F1D00" w:rsidRDefault="000F1D00" w:rsidP="000F1D00">
      <w:pPr>
        <w:rPr>
          <w:rFonts w:ascii="Arial" w:hAnsi="Arial" w:cs="Arial"/>
          <w:sz w:val="24"/>
          <w:szCs w:val="24"/>
        </w:rPr>
      </w:pPr>
    </w:p>
    <w:p w14:paraId="4D14F342" w14:textId="77777777"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External Users' safeguarding policy declaration agreement-March 2023</w:t>
      </w:r>
    </w:p>
    <w:p w14:paraId="37C4FB00" w14:textId="77777777" w:rsidR="000F1D00" w:rsidRPr="000F1D00" w:rsidRDefault="000F1D00" w:rsidP="000F1D00">
      <w:pPr>
        <w:rPr>
          <w:rFonts w:ascii="Arial" w:hAnsi="Arial" w:cs="Arial"/>
          <w:sz w:val="24"/>
          <w:szCs w:val="24"/>
        </w:rPr>
      </w:pPr>
      <w:r w:rsidRPr="000F1D00">
        <w:rPr>
          <w:rFonts w:ascii="Arial" w:hAnsi="Arial" w:cs="Arial"/>
          <w:sz w:val="24"/>
          <w:szCs w:val="24"/>
        </w:rPr>
        <w:t>Appendix 10</w:t>
      </w:r>
    </w:p>
    <w:p w14:paraId="1ADE088B" w14:textId="0589358F" w:rsidR="000F1D00" w:rsidRPr="000F1D00" w:rsidRDefault="000F1D00" w:rsidP="000F1D00">
      <w:pPr>
        <w:rPr>
          <w:rFonts w:ascii="Arial" w:hAnsi="Arial" w:cs="Arial"/>
          <w:sz w:val="24"/>
          <w:szCs w:val="24"/>
        </w:rPr>
      </w:pPr>
    </w:p>
    <w:p w14:paraId="236F1EFE" w14:textId="77777777"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Responding to character reference requests - July 2023</w:t>
      </w:r>
    </w:p>
    <w:p w14:paraId="7904A9BF" w14:textId="77777777" w:rsidR="000F1D00" w:rsidRPr="000F1D00" w:rsidRDefault="000F1D00" w:rsidP="000F1D00">
      <w:pPr>
        <w:rPr>
          <w:rFonts w:ascii="Arial" w:hAnsi="Arial" w:cs="Arial"/>
          <w:sz w:val="24"/>
          <w:szCs w:val="24"/>
        </w:rPr>
      </w:pPr>
      <w:r w:rsidRPr="000F1D00">
        <w:rPr>
          <w:rFonts w:ascii="Arial" w:hAnsi="Arial" w:cs="Arial"/>
          <w:sz w:val="24"/>
          <w:szCs w:val="24"/>
        </w:rPr>
        <w:t>Appendix 5b</w:t>
      </w:r>
    </w:p>
    <w:p w14:paraId="42F0FC6C" w14:textId="387E132C" w:rsidR="000F1D00" w:rsidRPr="000F1D00" w:rsidRDefault="000F1D00" w:rsidP="000F1D00">
      <w:pPr>
        <w:rPr>
          <w:rFonts w:ascii="Arial" w:hAnsi="Arial" w:cs="Arial"/>
          <w:sz w:val="24"/>
          <w:szCs w:val="24"/>
        </w:rPr>
      </w:pPr>
    </w:p>
    <w:p w14:paraId="321094C6" w14:textId="77777777"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Building Risk Assessment Template</w:t>
      </w:r>
    </w:p>
    <w:p w14:paraId="41284C17" w14:textId="77777777" w:rsidR="000F1D00" w:rsidRPr="000F1D00" w:rsidRDefault="000F1D00" w:rsidP="000F1D00">
      <w:pPr>
        <w:rPr>
          <w:rFonts w:ascii="Arial" w:hAnsi="Arial" w:cs="Arial"/>
          <w:sz w:val="24"/>
          <w:szCs w:val="24"/>
        </w:rPr>
      </w:pPr>
      <w:r w:rsidRPr="000F1D00">
        <w:rPr>
          <w:rFonts w:ascii="Arial" w:hAnsi="Arial" w:cs="Arial"/>
          <w:sz w:val="24"/>
          <w:szCs w:val="24"/>
        </w:rPr>
        <w:t>This building risk assessment form can be used to comply with the recommendation on the church safeguarding policy template for the church premises to be assessed by the Church Safeguarding Officer and the property steward annually.</w:t>
      </w:r>
    </w:p>
    <w:p w14:paraId="41FBF83B" w14:textId="57B2639D" w:rsidR="000F1D00" w:rsidRPr="000F1D00" w:rsidRDefault="000F1D00" w:rsidP="000F1D00">
      <w:pPr>
        <w:rPr>
          <w:rFonts w:ascii="Arial" w:hAnsi="Arial" w:cs="Arial"/>
          <w:sz w:val="24"/>
          <w:szCs w:val="24"/>
        </w:rPr>
      </w:pPr>
    </w:p>
    <w:p w14:paraId="7A6EBC28" w14:textId="77777777"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Code of safer working practices when working with children and young people leaflet - Jan 2024</w:t>
      </w:r>
    </w:p>
    <w:p w14:paraId="05354ABD" w14:textId="77777777" w:rsidR="000F1D00" w:rsidRPr="000F1D00" w:rsidRDefault="000F1D00" w:rsidP="000F1D00">
      <w:pPr>
        <w:rPr>
          <w:rFonts w:ascii="Arial" w:hAnsi="Arial" w:cs="Arial"/>
          <w:sz w:val="24"/>
          <w:szCs w:val="24"/>
        </w:rPr>
      </w:pPr>
      <w:r w:rsidRPr="000F1D00">
        <w:rPr>
          <w:rFonts w:ascii="Arial" w:hAnsi="Arial" w:cs="Arial"/>
          <w:sz w:val="24"/>
          <w:szCs w:val="24"/>
        </w:rPr>
        <w:t>A leaflet outlining good practice and systems should be given to everyone who works with children, young people and vulnerable adults. This leaflet should be reviewed annually.</w:t>
      </w:r>
    </w:p>
    <w:p w14:paraId="6880E00B" w14:textId="71A455B3" w:rsidR="000F1D00" w:rsidRPr="000F1D00" w:rsidRDefault="000F1D00" w:rsidP="000F1D00">
      <w:pPr>
        <w:rPr>
          <w:rFonts w:ascii="Arial" w:hAnsi="Arial" w:cs="Arial"/>
          <w:sz w:val="24"/>
          <w:szCs w:val="24"/>
        </w:rPr>
      </w:pPr>
    </w:p>
    <w:p w14:paraId="331FE65B" w14:textId="77777777"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 xml:space="preserve">Code of safer working practices when working with </w:t>
      </w:r>
      <w:proofErr w:type="gramStart"/>
      <w:r w:rsidRPr="000F1D00">
        <w:rPr>
          <w:rFonts w:ascii="Arial" w:hAnsi="Arial" w:cs="Arial"/>
          <w:b/>
          <w:bCs/>
          <w:color w:val="FF0000"/>
          <w:sz w:val="24"/>
          <w:szCs w:val="24"/>
        </w:rPr>
        <w:t>adults</w:t>
      </w:r>
      <w:proofErr w:type="gramEnd"/>
      <w:r w:rsidRPr="000F1D00">
        <w:rPr>
          <w:rFonts w:ascii="Arial" w:hAnsi="Arial" w:cs="Arial"/>
          <w:b/>
          <w:bCs/>
          <w:color w:val="FF0000"/>
          <w:sz w:val="24"/>
          <w:szCs w:val="24"/>
        </w:rPr>
        <w:t xml:space="preserve"> leaflet - Jan 2024</w:t>
      </w:r>
    </w:p>
    <w:p w14:paraId="69D4FB29" w14:textId="77777777" w:rsidR="000F1D00" w:rsidRPr="000F1D00" w:rsidRDefault="000F1D00" w:rsidP="000F1D00">
      <w:pPr>
        <w:rPr>
          <w:rFonts w:ascii="Arial" w:hAnsi="Arial" w:cs="Arial"/>
          <w:sz w:val="24"/>
          <w:szCs w:val="24"/>
        </w:rPr>
      </w:pPr>
      <w:r w:rsidRPr="000F1D00">
        <w:rPr>
          <w:rFonts w:ascii="Arial" w:hAnsi="Arial" w:cs="Arial"/>
          <w:sz w:val="24"/>
          <w:szCs w:val="24"/>
        </w:rPr>
        <w:t>A leaflet outlining good practice and systems should be given to everyone who works with children, young people and vulnerable adults. This leaflet should be reviewed annually.</w:t>
      </w:r>
    </w:p>
    <w:p w14:paraId="2AB44663" w14:textId="4878A1CC" w:rsidR="000F1D00" w:rsidRPr="000F1D00" w:rsidRDefault="000F1D00" w:rsidP="000F1D00">
      <w:pPr>
        <w:rPr>
          <w:rFonts w:ascii="Arial" w:hAnsi="Arial" w:cs="Arial"/>
          <w:sz w:val="24"/>
          <w:szCs w:val="24"/>
        </w:rPr>
      </w:pPr>
    </w:p>
    <w:p w14:paraId="60FD0C6B" w14:textId="77777777"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Policy and guidance for working with victims and survivors- November 2023</w:t>
      </w:r>
    </w:p>
    <w:p w14:paraId="66D25782" w14:textId="77777777" w:rsidR="000F1D00" w:rsidRPr="000F1D00" w:rsidRDefault="000F1D00" w:rsidP="000F1D00">
      <w:pPr>
        <w:rPr>
          <w:rFonts w:ascii="Arial" w:hAnsi="Arial" w:cs="Arial"/>
          <w:sz w:val="24"/>
          <w:szCs w:val="24"/>
        </w:rPr>
      </w:pPr>
      <w:r w:rsidRPr="000F1D00">
        <w:rPr>
          <w:rFonts w:ascii="Arial" w:hAnsi="Arial" w:cs="Arial"/>
          <w:sz w:val="24"/>
          <w:szCs w:val="24"/>
        </w:rPr>
        <w:t>The policy outlines the types of support we can offer to victims and survivors and what they should be able to expect from their contact with the Methodist Church</w:t>
      </w:r>
    </w:p>
    <w:p w14:paraId="2E7412FC" w14:textId="56E3ECFE" w:rsidR="000F1D00" w:rsidRPr="000F1D00" w:rsidRDefault="000F1D00" w:rsidP="000F1D00">
      <w:pPr>
        <w:rPr>
          <w:rFonts w:ascii="Arial" w:hAnsi="Arial" w:cs="Arial"/>
          <w:sz w:val="24"/>
          <w:szCs w:val="24"/>
        </w:rPr>
      </w:pPr>
    </w:p>
    <w:p w14:paraId="36091195" w14:textId="77777777" w:rsidR="000F1D00" w:rsidRPr="000F1D00" w:rsidRDefault="000F1D00" w:rsidP="000F1D00">
      <w:pPr>
        <w:rPr>
          <w:rFonts w:ascii="Arial" w:hAnsi="Arial" w:cs="Arial"/>
          <w:b/>
          <w:bCs/>
          <w:color w:val="FF0000"/>
          <w:sz w:val="24"/>
          <w:szCs w:val="24"/>
        </w:rPr>
      </w:pPr>
      <w:r w:rsidRPr="000F1D00">
        <w:rPr>
          <w:rFonts w:ascii="Arial" w:hAnsi="Arial" w:cs="Arial"/>
          <w:b/>
          <w:bCs/>
          <w:color w:val="FF0000"/>
          <w:sz w:val="24"/>
          <w:szCs w:val="24"/>
        </w:rPr>
        <w:t>Survivors Policy - A Short guide for victims and survivors - November 2023</w:t>
      </w:r>
    </w:p>
    <w:p w14:paraId="14F45846" w14:textId="77777777" w:rsidR="000F1D00" w:rsidRPr="000F1D00" w:rsidRDefault="000F1D00" w:rsidP="000F1D00">
      <w:pPr>
        <w:rPr>
          <w:rFonts w:ascii="Arial" w:hAnsi="Arial" w:cs="Arial"/>
          <w:sz w:val="24"/>
          <w:szCs w:val="24"/>
        </w:rPr>
      </w:pPr>
      <w:r w:rsidRPr="000F1D00">
        <w:rPr>
          <w:rFonts w:ascii="Arial" w:hAnsi="Arial" w:cs="Arial"/>
          <w:sz w:val="24"/>
          <w:szCs w:val="24"/>
        </w:rPr>
        <w:t>A supporting short guide to the document, summarising the full document, written directly for victims and survivors.</w:t>
      </w:r>
    </w:p>
    <w:p w14:paraId="215309F3" w14:textId="77777777" w:rsidR="000F1D00" w:rsidRPr="000F1D00" w:rsidRDefault="000F1D00"/>
    <w:sectPr w:rsidR="000F1D00" w:rsidRPr="000F1D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00"/>
    <w:rsid w:val="000F1D00"/>
    <w:rsid w:val="002650EE"/>
    <w:rsid w:val="0041161C"/>
    <w:rsid w:val="0050183D"/>
    <w:rsid w:val="00BB2722"/>
    <w:rsid w:val="00F02E3F"/>
    <w:rsid w:val="00F75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13B0"/>
  <w15:chartTrackingRefBased/>
  <w15:docId w15:val="{91502383-CBD4-42AC-B1F0-7E2943CE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D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D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D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D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D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D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D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D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D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D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D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D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D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D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D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D00"/>
    <w:rPr>
      <w:rFonts w:eastAsiaTheme="majorEastAsia" w:cstheme="majorBidi"/>
      <w:color w:val="272727" w:themeColor="text1" w:themeTint="D8"/>
    </w:rPr>
  </w:style>
  <w:style w:type="paragraph" w:styleId="Title">
    <w:name w:val="Title"/>
    <w:basedOn w:val="Normal"/>
    <w:next w:val="Normal"/>
    <w:link w:val="TitleChar"/>
    <w:uiPriority w:val="10"/>
    <w:qFormat/>
    <w:rsid w:val="000F1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D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D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D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D00"/>
    <w:pPr>
      <w:spacing w:before="160"/>
      <w:jc w:val="center"/>
    </w:pPr>
    <w:rPr>
      <w:i/>
      <w:iCs/>
      <w:color w:val="404040" w:themeColor="text1" w:themeTint="BF"/>
    </w:rPr>
  </w:style>
  <w:style w:type="character" w:customStyle="1" w:styleId="QuoteChar">
    <w:name w:val="Quote Char"/>
    <w:basedOn w:val="DefaultParagraphFont"/>
    <w:link w:val="Quote"/>
    <w:uiPriority w:val="29"/>
    <w:rsid w:val="000F1D00"/>
    <w:rPr>
      <w:i/>
      <w:iCs/>
      <w:color w:val="404040" w:themeColor="text1" w:themeTint="BF"/>
    </w:rPr>
  </w:style>
  <w:style w:type="paragraph" w:styleId="ListParagraph">
    <w:name w:val="List Paragraph"/>
    <w:basedOn w:val="Normal"/>
    <w:uiPriority w:val="34"/>
    <w:qFormat/>
    <w:rsid w:val="000F1D00"/>
    <w:pPr>
      <w:ind w:left="720"/>
      <w:contextualSpacing/>
    </w:pPr>
  </w:style>
  <w:style w:type="character" w:styleId="IntenseEmphasis">
    <w:name w:val="Intense Emphasis"/>
    <w:basedOn w:val="DefaultParagraphFont"/>
    <w:uiPriority w:val="21"/>
    <w:qFormat/>
    <w:rsid w:val="000F1D00"/>
    <w:rPr>
      <w:i/>
      <w:iCs/>
      <w:color w:val="0F4761" w:themeColor="accent1" w:themeShade="BF"/>
    </w:rPr>
  </w:style>
  <w:style w:type="paragraph" w:styleId="IntenseQuote">
    <w:name w:val="Intense Quote"/>
    <w:basedOn w:val="Normal"/>
    <w:next w:val="Normal"/>
    <w:link w:val="IntenseQuoteChar"/>
    <w:uiPriority w:val="30"/>
    <w:qFormat/>
    <w:rsid w:val="000F1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D00"/>
    <w:rPr>
      <w:i/>
      <w:iCs/>
      <w:color w:val="0F4761" w:themeColor="accent1" w:themeShade="BF"/>
    </w:rPr>
  </w:style>
  <w:style w:type="character" w:styleId="IntenseReference">
    <w:name w:val="Intense Reference"/>
    <w:basedOn w:val="DefaultParagraphFont"/>
    <w:uiPriority w:val="32"/>
    <w:qFormat/>
    <w:rsid w:val="000F1D00"/>
    <w:rPr>
      <w:b/>
      <w:bCs/>
      <w:smallCaps/>
      <w:color w:val="0F4761" w:themeColor="accent1" w:themeShade="BF"/>
      <w:spacing w:val="5"/>
    </w:rPr>
  </w:style>
  <w:style w:type="character" w:styleId="Hyperlink">
    <w:name w:val="Hyperlink"/>
    <w:basedOn w:val="DefaultParagraphFont"/>
    <w:uiPriority w:val="99"/>
    <w:unhideWhenUsed/>
    <w:rsid w:val="000F1D00"/>
    <w:rPr>
      <w:color w:val="467886" w:themeColor="hyperlink"/>
      <w:u w:val="single"/>
    </w:rPr>
  </w:style>
  <w:style w:type="character" w:styleId="UnresolvedMention">
    <w:name w:val="Unresolved Mention"/>
    <w:basedOn w:val="DefaultParagraphFont"/>
    <w:uiPriority w:val="99"/>
    <w:semiHidden/>
    <w:unhideWhenUsed/>
    <w:rsid w:val="000F1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77360">
      <w:bodyDiv w:val="1"/>
      <w:marLeft w:val="0"/>
      <w:marRight w:val="0"/>
      <w:marTop w:val="0"/>
      <w:marBottom w:val="0"/>
      <w:divBdr>
        <w:top w:val="none" w:sz="0" w:space="0" w:color="auto"/>
        <w:left w:val="none" w:sz="0" w:space="0" w:color="auto"/>
        <w:bottom w:val="none" w:sz="0" w:space="0" w:color="auto"/>
        <w:right w:val="none" w:sz="0" w:space="0" w:color="auto"/>
      </w:divBdr>
      <w:divsChild>
        <w:div w:id="361175418">
          <w:marLeft w:val="0"/>
          <w:marRight w:val="0"/>
          <w:marTop w:val="0"/>
          <w:marBottom w:val="0"/>
          <w:divBdr>
            <w:top w:val="none" w:sz="0" w:space="0" w:color="auto"/>
            <w:left w:val="none" w:sz="0" w:space="0" w:color="auto"/>
            <w:bottom w:val="none" w:sz="0" w:space="0" w:color="auto"/>
            <w:right w:val="none" w:sz="0" w:space="0" w:color="auto"/>
          </w:divBdr>
          <w:divsChild>
            <w:div w:id="626281631">
              <w:marLeft w:val="0"/>
              <w:marRight w:val="0"/>
              <w:marTop w:val="0"/>
              <w:marBottom w:val="0"/>
              <w:divBdr>
                <w:top w:val="none" w:sz="0" w:space="0" w:color="auto"/>
                <w:left w:val="none" w:sz="0" w:space="0" w:color="auto"/>
                <w:bottom w:val="none" w:sz="0" w:space="0" w:color="auto"/>
                <w:right w:val="none" w:sz="0" w:space="0" w:color="auto"/>
              </w:divBdr>
              <w:divsChild>
                <w:div w:id="792215244">
                  <w:marLeft w:val="0"/>
                  <w:marRight w:val="0"/>
                  <w:marTop w:val="0"/>
                  <w:marBottom w:val="0"/>
                  <w:divBdr>
                    <w:top w:val="none" w:sz="0" w:space="0" w:color="auto"/>
                    <w:left w:val="none" w:sz="0" w:space="0" w:color="auto"/>
                    <w:bottom w:val="none" w:sz="0" w:space="0" w:color="auto"/>
                    <w:right w:val="none" w:sz="0" w:space="0" w:color="auto"/>
                  </w:divBdr>
                </w:div>
              </w:divsChild>
            </w:div>
            <w:div w:id="1214921836">
              <w:marLeft w:val="0"/>
              <w:marRight w:val="0"/>
              <w:marTop w:val="0"/>
              <w:marBottom w:val="0"/>
              <w:divBdr>
                <w:top w:val="none" w:sz="0" w:space="0" w:color="auto"/>
                <w:left w:val="none" w:sz="0" w:space="0" w:color="auto"/>
                <w:bottom w:val="none" w:sz="0" w:space="0" w:color="auto"/>
                <w:right w:val="none" w:sz="0" w:space="0" w:color="auto"/>
              </w:divBdr>
              <w:divsChild>
                <w:div w:id="4035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35691">
          <w:marLeft w:val="0"/>
          <w:marRight w:val="0"/>
          <w:marTop w:val="0"/>
          <w:marBottom w:val="0"/>
          <w:divBdr>
            <w:top w:val="none" w:sz="0" w:space="0" w:color="auto"/>
            <w:left w:val="none" w:sz="0" w:space="0" w:color="auto"/>
            <w:bottom w:val="none" w:sz="0" w:space="0" w:color="auto"/>
            <w:right w:val="none" w:sz="0" w:space="0" w:color="auto"/>
          </w:divBdr>
          <w:divsChild>
            <w:div w:id="1421487966">
              <w:marLeft w:val="0"/>
              <w:marRight w:val="0"/>
              <w:marTop w:val="0"/>
              <w:marBottom w:val="0"/>
              <w:divBdr>
                <w:top w:val="none" w:sz="0" w:space="0" w:color="auto"/>
                <w:left w:val="none" w:sz="0" w:space="0" w:color="auto"/>
                <w:bottom w:val="none" w:sz="0" w:space="0" w:color="auto"/>
                <w:right w:val="none" w:sz="0" w:space="0" w:color="auto"/>
              </w:divBdr>
              <w:divsChild>
                <w:div w:id="2041320361">
                  <w:marLeft w:val="0"/>
                  <w:marRight w:val="0"/>
                  <w:marTop w:val="0"/>
                  <w:marBottom w:val="0"/>
                  <w:divBdr>
                    <w:top w:val="none" w:sz="0" w:space="0" w:color="auto"/>
                    <w:left w:val="none" w:sz="0" w:space="0" w:color="auto"/>
                    <w:bottom w:val="none" w:sz="0" w:space="0" w:color="auto"/>
                    <w:right w:val="none" w:sz="0" w:space="0" w:color="auto"/>
                  </w:divBdr>
                </w:div>
              </w:divsChild>
            </w:div>
            <w:div w:id="533691165">
              <w:marLeft w:val="0"/>
              <w:marRight w:val="0"/>
              <w:marTop w:val="0"/>
              <w:marBottom w:val="0"/>
              <w:divBdr>
                <w:top w:val="none" w:sz="0" w:space="0" w:color="auto"/>
                <w:left w:val="none" w:sz="0" w:space="0" w:color="auto"/>
                <w:bottom w:val="none" w:sz="0" w:space="0" w:color="auto"/>
                <w:right w:val="none" w:sz="0" w:space="0" w:color="auto"/>
              </w:divBdr>
              <w:divsChild>
                <w:div w:id="8242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6528">
          <w:marLeft w:val="0"/>
          <w:marRight w:val="0"/>
          <w:marTop w:val="0"/>
          <w:marBottom w:val="0"/>
          <w:divBdr>
            <w:top w:val="none" w:sz="0" w:space="0" w:color="auto"/>
            <w:left w:val="none" w:sz="0" w:space="0" w:color="auto"/>
            <w:bottom w:val="none" w:sz="0" w:space="0" w:color="auto"/>
            <w:right w:val="none" w:sz="0" w:space="0" w:color="auto"/>
          </w:divBdr>
          <w:divsChild>
            <w:div w:id="1830823775">
              <w:marLeft w:val="0"/>
              <w:marRight w:val="0"/>
              <w:marTop w:val="0"/>
              <w:marBottom w:val="0"/>
              <w:divBdr>
                <w:top w:val="none" w:sz="0" w:space="0" w:color="auto"/>
                <w:left w:val="none" w:sz="0" w:space="0" w:color="auto"/>
                <w:bottom w:val="none" w:sz="0" w:space="0" w:color="auto"/>
                <w:right w:val="none" w:sz="0" w:space="0" w:color="auto"/>
              </w:divBdr>
              <w:divsChild>
                <w:div w:id="597566616">
                  <w:marLeft w:val="0"/>
                  <w:marRight w:val="0"/>
                  <w:marTop w:val="0"/>
                  <w:marBottom w:val="0"/>
                  <w:divBdr>
                    <w:top w:val="none" w:sz="0" w:space="0" w:color="auto"/>
                    <w:left w:val="none" w:sz="0" w:space="0" w:color="auto"/>
                    <w:bottom w:val="none" w:sz="0" w:space="0" w:color="auto"/>
                    <w:right w:val="none" w:sz="0" w:space="0" w:color="auto"/>
                  </w:divBdr>
                </w:div>
              </w:divsChild>
            </w:div>
            <w:div w:id="1745682505">
              <w:marLeft w:val="0"/>
              <w:marRight w:val="0"/>
              <w:marTop w:val="0"/>
              <w:marBottom w:val="0"/>
              <w:divBdr>
                <w:top w:val="none" w:sz="0" w:space="0" w:color="auto"/>
                <w:left w:val="none" w:sz="0" w:space="0" w:color="auto"/>
                <w:bottom w:val="none" w:sz="0" w:space="0" w:color="auto"/>
                <w:right w:val="none" w:sz="0" w:space="0" w:color="auto"/>
              </w:divBdr>
              <w:divsChild>
                <w:div w:id="18731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6589">
          <w:marLeft w:val="0"/>
          <w:marRight w:val="0"/>
          <w:marTop w:val="0"/>
          <w:marBottom w:val="0"/>
          <w:divBdr>
            <w:top w:val="none" w:sz="0" w:space="0" w:color="auto"/>
            <w:left w:val="none" w:sz="0" w:space="0" w:color="auto"/>
            <w:bottom w:val="none" w:sz="0" w:space="0" w:color="auto"/>
            <w:right w:val="none" w:sz="0" w:space="0" w:color="auto"/>
          </w:divBdr>
          <w:divsChild>
            <w:div w:id="1275821747">
              <w:marLeft w:val="0"/>
              <w:marRight w:val="0"/>
              <w:marTop w:val="0"/>
              <w:marBottom w:val="0"/>
              <w:divBdr>
                <w:top w:val="none" w:sz="0" w:space="0" w:color="auto"/>
                <w:left w:val="none" w:sz="0" w:space="0" w:color="auto"/>
                <w:bottom w:val="none" w:sz="0" w:space="0" w:color="auto"/>
                <w:right w:val="none" w:sz="0" w:space="0" w:color="auto"/>
              </w:divBdr>
              <w:divsChild>
                <w:div w:id="2035376961">
                  <w:marLeft w:val="0"/>
                  <w:marRight w:val="0"/>
                  <w:marTop w:val="0"/>
                  <w:marBottom w:val="0"/>
                  <w:divBdr>
                    <w:top w:val="none" w:sz="0" w:space="0" w:color="auto"/>
                    <w:left w:val="none" w:sz="0" w:space="0" w:color="auto"/>
                    <w:bottom w:val="none" w:sz="0" w:space="0" w:color="auto"/>
                    <w:right w:val="none" w:sz="0" w:space="0" w:color="auto"/>
                  </w:divBdr>
                </w:div>
              </w:divsChild>
            </w:div>
            <w:div w:id="286281626">
              <w:marLeft w:val="0"/>
              <w:marRight w:val="0"/>
              <w:marTop w:val="0"/>
              <w:marBottom w:val="0"/>
              <w:divBdr>
                <w:top w:val="none" w:sz="0" w:space="0" w:color="auto"/>
                <w:left w:val="none" w:sz="0" w:space="0" w:color="auto"/>
                <w:bottom w:val="none" w:sz="0" w:space="0" w:color="auto"/>
                <w:right w:val="none" w:sz="0" w:space="0" w:color="auto"/>
              </w:divBdr>
              <w:divsChild>
                <w:div w:id="10966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30180">
          <w:marLeft w:val="0"/>
          <w:marRight w:val="0"/>
          <w:marTop w:val="0"/>
          <w:marBottom w:val="0"/>
          <w:divBdr>
            <w:top w:val="none" w:sz="0" w:space="0" w:color="auto"/>
            <w:left w:val="none" w:sz="0" w:space="0" w:color="auto"/>
            <w:bottom w:val="none" w:sz="0" w:space="0" w:color="auto"/>
            <w:right w:val="none" w:sz="0" w:space="0" w:color="auto"/>
          </w:divBdr>
          <w:divsChild>
            <w:div w:id="362681618">
              <w:marLeft w:val="0"/>
              <w:marRight w:val="0"/>
              <w:marTop w:val="0"/>
              <w:marBottom w:val="0"/>
              <w:divBdr>
                <w:top w:val="none" w:sz="0" w:space="0" w:color="auto"/>
                <w:left w:val="none" w:sz="0" w:space="0" w:color="auto"/>
                <w:bottom w:val="none" w:sz="0" w:space="0" w:color="auto"/>
                <w:right w:val="none" w:sz="0" w:space="0" w:color="auto"/>
              </w:divBdr>
              <w:divsChild>
                <w:div w:id="727142670">
                  <w:marLeft w:val="0"/>
                  <w:marRight w:val="0"/>
                  <w:marTop w:val="0"/>
                  <w:marBottom w:val="0"/>
                  <w:divBdr>
                    <w:top w:val="none" w:sz="0" w:space="0" w:color="auto"/>
                    <w:left w:val="none" w:sz="0" w:space="0" w:color="auto"/>
                    <w:bottom w:val="none" w:sz="0" w:space="0" w:color="auto"/>
                    <w:right w:val="none" w:sz="0" w:space="0" w:color="auto"/>
                  </w:divBdr>
                </w:div>
              </w:divsChild>
            </w:div>
            <w:div w:id="1553270599">
              <w:marLeft w:val="0"/>
              <w:marRight w:val="0"/>
              <w:marTop w:val="0"/>
              <w:marBottom w:val="0"/>
              <w:divBdr>
                <w:top w:val="none" w:sz="0" w:space="0" w:color="auto"/>
                <w:left w:val="none" w:sz="0" w:space="0" w:color="auto"/>
                <w:bottom w:val="none" w:sz="0" w:space="0" w:color="auto"/>
                <w:right w:val="none" w:sz="0" w:space="0" w:color="auto"/>
              </w:divBdr>
              <w:divsChild>
                <w:div w:id="13232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633">
          <w:marLeft w:val="0"/>
          <w:marRight w:val="0"/>
          <w:marTop w:val="0"/>
          <w:marBottom w:val="0"/>
          <w:divBdr>
            <w:top w:val="none" w:sz="0" w:space="0" w:color="auto"/>
            <w:left w:val="none" w:sz="0" w:space="0" w:color="auto"/>
            <w:bottom w:val="none" w:sz="0" w:space="0" w:color="auto"/>
            <w:right w:val="none" w:sz="0" w:space="0" w:color="auto"/>
          </w:divBdr>
          <w:divsChild>
            <w:div w:id="1038428152">
              <w:marLeft w:val="0"/>
              <w:marRight w:val="0"/>
              <w:marTop w:val="0"/>
              <w:marBottom w:val="0"/>
              <w:divBdr>
                <w:top w:val="none" w:sz="0" w:space="0" w:color="auto"/>
                <w:left w:val="none" w:sz="0" w:space="0" w:color="auto"/>
                <w:bottom w:val="none" w:sz="0" w:space="0" w:color="auto"/>
                <w:right w:val="none" w:sz="0" w:space="0" w:color="auto"/>
              </w:divBdr>
              <w:divsChild>
                <w:div w:id="500773650">
                  <w:marLeft w:val="0"/>
                  <w:marRight w:val="0"/>
                  <w:marTop w:val="0"/>
                  <w:marBottom w:val="0"/>
                  <w:divBdr>
                    <w:top w:val="none" w:sz="0" w:space="0" w:color="auto"/>
                    <w:left w:val="none" w:sz="0" w:space="0" w:color="auto"/>
                    <w:bottom w:val="none" w:sz="0" w:space="0" w:color="auto"/>
                    <w:right w:val="none" w:sz="0" w:space="0" w:color="auto"/>
                  </w:divBdr>
                </w:div>
              </w:divsChild>
            </w:div>
            <w:div w:id="1499034962">
              <w:marLeft w:val="0"/>
              <w:marRight w:val="0"/>
              <w:marTop w:val="0"/>
              <w:marBottom w:val="0"/>
              <w:divBdr>
                <w:top w:val="none" w:sz="0" w:space="0" w:color="auto"/>
                <w:left w:val="none" w:sz="0" w:space="0" w:color="auto"/>
                <w:bottom w:val="none" w:sz="0" w:space="0" w:color="auto"/>
                <w:right w:val="none" w:sz="0" w:space="0" w:color="auto"/>
              </w:divBdr>
              <w:divsChild>
                <w:div w:id="16742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063">
          <w:marLeft w:val="0"/>
          <w:marRight w:val="0"/>
          <w:marTop w:val="0"/>
          <w:marBottom w:val="0"/>
          <w:divBdr>
            <w:top w:val="none" w:sz="0" w:space="0" w:color="auto"/>
            <w:left w:val="none" w:sz="0" w:space="0" w:color="auto"/>
            <w:bottom w:val="none" w:sz="0" w:space="0" w:color="auto"/>
            <w:right w:val="none" w:sz="0" w:space="0" w:color="auto"/>
          </w:divBdr>
          <w:divsChild>
            <w:div w:id="387075261">
              <w:marLeft w:val="0"/>
              <w:marRight w:val="0"/>
              <w:marTop w:val="0"/>
              <w:marBottom w:val="0"/>
              <w:divBdr>
                <w:top w:val="none" w:sz="0" w:space="0" w:color="auto"/>
                <w:left w:val="none" w:sz="0" w:space="0" w:color="auto"/>
                <w:bottom w:val="none" w:sz="0" w:space="0" w:color="auto"/>
                <w:right w:val="none" w:sz="0" w:space="0" w:color="auto"/>
              </w:divBdr>
              <w:divsChild>
                <w:div w:id="1013144072">
                  <w:marLeft w:val="0"/>
                  <w:marRight w:val="0"/>
                  <w:marTop w:val="0"/>
                  <w:marBottom w:val="0"/>
                  <w:divBdr>
                    <w:top w:val="none" w:sz="0" w:space="0" w:color="auto"/>
                    <w:left w:val="none" w:sz="0" w:space="0" w:color="auto"/>
                    <w:bottom w:val="none" w:sz="0" w:space="0" w:color="auto"/>
                    <w:right w:val="none" w:sz="0" w:space="0" w:color="auto"/>
                  </w:divBdr>
                </w:div>
              </w:divsChild>
            </w:div>
            <w:div w:id="275867790">
              <w:marLeft w:val="0"/>
              <w:marRight w:val="0"/>
              <w:marTop w:val="0"/>
              <w:marBottom w:val="0"/>
              <w:divBdr>
                <w:top w:val="none" w:sz="0" w:space="0" w:color="auto"/>
                <w:left w:val="none" w:sz="0" w:space="0" w:color="auto"/>
                <w:bottom w:val="none" w:sz="0" w:space="0" w:color="auto"/>
                <w:right w:val="none" w:sz="0" w:space="0" w:color="auto"/>
              </w:divBdr>
              <w:divsChild>
                <w:div w:id="2576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008">
          <w:marLeft w:val="0"/>
          <w:marRight w:val="0"/>
          <w:marTop w:val="0"/>
          <w:marBottom w:val="0"/>
          <w:divBdr>
            <w:top w:val="none" w:sz="0" w:space="0" w:color="auto"/>
            <w:left w:val="none" w:sz="0" w:space="0" w:color="auto"/>
            <w:bottom w:val="none" w:sz="0" w:space="0" w:color="auto"/>
            <w:right w:val="none" w:sz="0" w:space="0" w:color="auto"/>
          </w:divBdr>
          <w:divsChild>
            <w:div w:id="157499940">
              <w:marLeft w:val="0"/>
              <w:marRight w:val="0"/>
              <w:marTop w:val="0"/>
              <w:marBottom w:val="0"/>
              <w:divBdr>
                <w:top w:val="none" w:sz="0" w:space="0" w:color="auto"/>
                <w:left w:val="none" w:sz="0" w:space="0" w:color="auto"/>
                <w:bottom w:val="none" w:sz="0" w:space="0" w:color="auto"/>
                <w:right w:val="none" w:sz="0" w:space="0" w:color="auto"/>
              </w:divBdr>
              <w:divsChild>
                <w:div w:id="949438186">
                  <w:marLeft w:val="0"/>
                  <w:marRight w:val="0"/>
                  <w:marTop w:val="0"/>
                  <w:marBottom w:val="0"/>
                  <w:divBdr>
                    <w:top w:val="none" w:sz="0" w:space="0" w:color="auto"/>
                    <w:left w:val="none" w:sz="0" w:space="0" w:color="auto"/>
                    <w:bottom w:val="none" w:sz="0" w:space="0" w:color="auto"/>
                    <w:right w:val="none" w:sz="0" w:space="0" w:color="auto"/>
                  </w:divBdr>
                </w:div>
              </w:divsChild>
            </w:div>
            <w:div w:id="553927790">
              <w:marLeft w:val="0"/>
              <w:marRight w:val="0"/>
              <w:marTop w:val="0"/>
              <w:marBottom w:val="0"/>
              <w:divBdr>
                <w:top w:val="none" w:sz="0" w:space="0" w:color="auto"/>
                <w:left w:val="none" w:sz="0" w:space="0" w:color="auto"/>
                <w:bottom w:val="none" w:sz="0" w:space="0" w:color="auto"/>
                <w:right w:val="none" w:sz="0" w:space="0" w:color="auto"/>
              </w:divBdr>
              <w:divsChild>
                <w:div w:id="561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616">
          <w:marLeft w:val="0"/>
          <w:marRight w:val="0"/>
          <w:marTop w:val="0"/>
          <w:marBottom w:val="0"/>
          <w:divBdr>
            <w:top w:val="none" w:sz="0" w:space="0" w:color="auto"/>
            <w:left w:val="none" w:sz="0" w:space="0" w:color="auto"/>
            <w:bottom w:val="none" w:sz="0" w:space="0" w:color="auto"/>
            <w:right w:val="none" w:sz="0" w:space="0" w:color="auto"/>
          </w:divBdr>
          <w:divsChild>
            <w:div w:id="1004011599">
              <w:marLeft w:val="0"/>
              <w:marRight w:val="0"/>
              <w:marTop w:val="0"/>
              <w:marBottom w:val="0"/>
              <w:divBdr>
                <w:top w:val="none" w:sz="0" w:space="0" w:color="auto"/>
                <w:left w:val="none" w:sz="0" w:space="0" w:color="auto"/>
                <w:bottom w:val="none" w:sz="0" w:space="0" w:color="auto"/>
                <w:right w:val="none" w:sz="0" w:space="0" w:color="auto"/>
              </w:divBdr>
              <w:divsChild>
                <w:div w:id="55251387">
                  <w:marLeft w:val="0"/>
                  <w:marRight w:val="0"/>
                  <w:marTop w:val="0"/>
                  <w:marBottom w:val="0"/>
                  <w:divBdr>
                    <w:top w:val="none" w:sz="0" w:space="0" w:color="auto"/>
                    <w:left w:val="none" w:sz="0" w:space="0" w:color="auto"/>
                    <w:bottom w:val="none" w:sz="0" w:space="0" w:color="auto"/>
                    <w:right w:val="none" w:sz="0" w:space="0" w:color="auto"/>
                  </w:divBdr>
                </w:div>
              </w:divsChild>
            </w:div>
            <w:div w:id="1150639630">
              <w:marLeft w:val="0"/>
              <w:marRight w:val="0"/>
              <w:marTop w:val="0"/>
              <w:marBottom w:val="0"/>
              <w:divBdr>
                <w:top w:val="none" w:sz="0" w:space="0" w:color="auto"/>
                <w:left w:val="none" w:sz="0" w:space="0" w:color="auto"/>
                <w:bottom w:val="none" w:sz="0" w:space="0" w:color="auto"/>
                <w:right w:val="none" w:sz="0" w:space="0" w:color="auto"/>
              </w:divBdr>
              <w:divsChild>
                <w:div w:id="18344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8679">
          <w:marLeft w:val="0"/>
          <w:marRight w:val="0"/>
          <w:marTop w:val="0"/>
          <w:marBottom w:val="0"/>
          <w:divBdr>
            <w:top w:val="none" w:sz="0" w:space="0" w:color="auto"/>
            <w:left w:val="none" w:sz="0" w:space="0" w:color="auto"/>
            <w:bottom w:val="none" w:sz="0" w:space="0" w:color="auto"/>
            <w:right w:val="none" w:sz="0" w:space="0" w:color="auto"/>
          </w:divBdr>
          <w:divsChild>
            <w:div w:id="134034784">
              <w:marLeft w:val="0"/>
              <w:marRight w:val="0"/>
              <w:marTop w:val="0"/>
              <w:marBottom w:val="0"/>
              <w:divBdr>
                <w:top w:val="none" w:sz="0" w:space="0" w:color="auto"/>
                <w:left w:val="none" w:sz="0" w:space="0" w:color="auto"/>
                <w:bottom w:val="none" w:sz="0" w:space="0" w:color="auto"/>
                <w:right w:val="none" w:sz="0" w:space="0" w:color="auto"/>
              </w:divBdr>
              <w:divsChild>
                <w:div w:id="647562380">
                  <w:marLeft w:val="0"/>
                  <w:marRight w:val="0"/>
                  <w:marTop w:val="0"/>
                  <w:marBottom w:val="0"/>
                  <w:divBdr>
                    <w:top w:val="none" w:sz="0" w:space="0" w:color="auto"/>
                    <w:left w:val="none" w:sz="0" w:space="0" w:color="auto"/>
                    <w:bottom w:val="none" w:sz="0" w:space="0" w:color="auto"/>
                    <w:right w:val="none" w:sz="0" w:space="0" w:color="auto"/>
                  </w:divBdr>
                </w:div>
              </w:divsChild>
            </w:div>
            <w:div w:id="2117405428">
              <w:marLeft w:val="0"/>
              <w:marRight w:val="0"/>
              <w:marTop w:val="0"/>
              <w:marBottom w:val="0"/>
              <w:divBdr>
                <w:top w:val="none" w:sz="0" w:space="0" w:color="auto"/>
                <w:left w:val="none" w:sz="0" w:space="0" w:color="auto"/>
                <w:bottom w:val="none" w:sz="0" w:space="0" w:color="auto"/>
                <w:right w:val="none" w:sz="0" w:space="0" w:color="auto"/>
              </w:divBdr>
              <w:divsChild>
                <w:div w:id="9715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48215">
          <w:marLeft w:val="0"/>
          <w:marRight w:val="0"/>
          <w:marTop w:val="0"/>
          <w:marBottom w:val="0"/>
          <w:divBdr>
            <w:top w:val="none" w:sz="0" w:space="0" w:color="auto"/>
            <w:left w:val="none" w:sz="0" w:space="0" w:color="auto"/>
            <w:bottom w:val="none" w:sz="0" w:space="0" w:color="auto"/>
            <w:right w:val="none" w:sz="0" w:space="0" w:color="auto"/>
          </w:divBdr>
          <w:divsChild>
            <w:div w:id="1239483379">
              <w:marLeft w:val="0"/>
              <w:marRight w:val="0"/>
              <w:marTop w:val="0"/>
              <w:marBottom w:val="0"/>
              <w:divBdr>
                <w:top w:val="none" w:sz="0" w:space="0" w:color="auto"/>
                <w:left w:val="none" w:sz="0" w:space="0" w:color="auto"/>
                <w:bottom w:val="none" w:sz="0" w:space="0" w:color="auto"/>
                <w:right w:val="none" w:sz="0" w:space="0" w:color="auto"/>
              </w:divBdr>
              <w:divsChild>
                <w:div w:id="2324237">
                  <w:marLeft w:val="0"/>
                  <w:marRight w:val="0"/>
                  <w:marTop w:val="0"/>
                  <w:marBottom w:val="0"/>
                  <w:divBdr>
                    <w:top w:val="none" w:sz="0" w:space="0" w:color="auto"/>
                    <w:left w:val="none" w:sz="0" w:space="0" w:color="auto"/>
                    <w:bottom w:val="none" w:sz="0" w:space="0" w:color="auto"/>
                    <w:right w:val="none" w:sz="0" w:space="0" w:color="auto"/>
                  </w:divBdr>
                </w:div>
              </w:divsChild>
            </w:div>
            <w:div w:id="519977172">
              <w:marLeft w:val="0"/>
              <w:marRight w:val="0"/>
              <w:marTop w:val="0"/>
              <w:marBottom w:val="0"/>
              <w:divBdr>
                <w:top w:val="none" w:sz="0" w:space="0" w:color="auto"/>
                <w:left w:val="none" w:sz="0" w:space="0" w:color="auto"/>
                <w:bottom w:val="none" w:sz="0" w:space="0" w:color="auto"/>
                <w:right w:val="none" w:sz="0" w:space="0" w:color="auto"/>
              </w:divBdr>
              <w:divsChild>
                <w:div w:id="2988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0271">
          <w:marLeft w:val="0"/>
          <w:marRight w:val="0"/>
          <w:marTop w:val="0"/>
          <w:marBottom w:val="0"/>
          <w:divBdr>
            <w:top w:val="none" w:sz="0" w:space="0" w:color="auto"/>
            <w:left w:val="none" w:sz="0" w:space="0" w:color="auto"/>
            <w:bottom w:val="none" w:sz="0" w:space="0" w:color="auto"/>
            <w:right w:val="none" w:sz="0" w:space="0" w:color="auto"/>
          </w:divBdr>
          <w:divsChild>
            <w:div w:id="893733445">
              <w:marLeft w:val="0"/>
              <w:marRight w:val="0"/>
              <w:marTop w:val="0"/>
              <w:marBottom w:val="0"/>
              <w:divBdr>
                <w:top w:val="none" w:sz="0" w:space="0" w:color="auto"/>
                <w:left w:val="none" w:sz="0" w:space="0" w:color="auto"/>
                <w:bottom w:val="none" w:sz="0" w:space="0" w:color="auto"/>
                <w:right w:val="none" w:sz="0" w:space="0" w:color="auto"/>
              </w:divBdr>
              <w:divsChild>
                <w:div w:id="2132167740">
                  <w:marLeft w:val="0"/>
                  <w:marRight w:val="0"/>
                  <w:marTop w:val="0"/>
                  <w:marBottom w:val="0"/>
                  <w:divBdr>
                    <w:top w:val="none" w:sz="0" w:space="0" w:color="auto"/>
                    <w:left w:val="none" w:sz="0" w:space="0" w:color="auto"/>
                    <w:bottom w:val="none" w:sz="0" w:space="0" w:color="auto"/>
                    <w:right w:val="none" w:sz="0" w:space="0" w:color="auto"/>
                  </w:divBdr>
                </w:div>
              </w:divsChild>
            </w:div>
            <w:div w:id="1139956119">
              <w:marLeft w:val="0"/>
              <w:marRight w:val="0"/>
              <w:marTop w:val="0"/>
              <w:marBottom w:val="0"/>
              <w:divBdr>
                <w:top w:val="none" w:sz="0" w:space="0" w:color="auto"/>
                <w:left w:val="none" w:sz="0" w:space="0" w:color="auto"/>
                <w:bottom w:val="none" w:sz="0" w:space="0" w:color="auto"/>
                <w:right w:val="none" w:sz="0" w:space="0" w:color="auto"/>
              </w:divBdr>
              <w:divsChild>
                <w:div w:id="11948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3761">
          <w:marLeft w:val="0"/>
          <w:marRight w:val="0"/>
          <w:marTop w:val="0"/>
          <w:marBottom w:val="0"/>
          <w:divBdr>
            <w:top w:val="none" w:sz="0" w:space="0" w:color="auto"/>
            <w:left w:val="none" w:sz="0" w:space="0" w:color="auto"/>
            <w:bottom w:val="none" w:sz="0" w:space="0" w:color="auto"/>
            <w:right w:val="none" w:sz="0" w:space="0" w:color="auto"/>
          </w:divBdr>
          <w:divsChild>
            <w:div w:id="2083209541">
              <w:marLeft w:val="0"/>
              <w:marRight w:val="0"/>
              <w:marTop w:val="0"/>
              <w:marBottom w:val="0"/>
              <w:divBdr>
                <w:top w:val="none" w:sz="0" w:space="0" w:color="auto"/>
                <w:left w:val="none" w:sz="0" w:space="0" w:color="auto"/>
                <w:bottom w:val="none" w:sz="0" w:space="0" w:color="auto"/>
                <w:right w:val="none" w:sz="0" w:space="0" w:color="auto"/>
              </w:divBdr>
              <w:divsChild>
                <w:div w:id="950356613">
                  <w:marLeft w:val="0"/>
                  <w:marRight w:val="0"/>
                  <w:marTop w:val="0"/>
                  <w:marBottom w:val="0"/>
                  <w:divBdr>
                    <w:top w:val="none" w:sz="0" w:space="0" w:color="auto"/>
                    <w:left w:val="none" w:sz="0" w:space="0" w:color="auto"/>
                    <w:bottom w:val="none" w:sz="0" w:space="0" w:color="auto"/>
                    <w:right w:val="none" w:sz="0" w:space="0" w:color="auto"/>
                  </w:divBdr>
                </w:div>
              </w:divsChild>
            </w:div>
            <w:div w:id="79718932">
              <w:marLeft w:val="0"/>
              <w:marRight w:val="0"/>
              <w:marTop w:val="0"/>
              <w:marBottom w:val="0"/>
              <w:divBdr>
                <w:top w:val="none" w:sz="0" w:space="0" w:color="auto"/>
                <w:left w:val="none" w:sz="0" w:space="0" w:color="auto"/>
                <w:bottom w:val="none" w:sz="0" w:space="0" w:color="auto"/>
                <w:right w:val="none" w:sz="0" w:space="0" w:color="auto"/>
              </w:divBdr>
              <w:divsChild>
                <w:div w:id="1928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6046">
          <w:marLeft w:val="0"/>
          <w:marRight w:val="0"/>
          <w:marTop w:val="0"/>
          <w:marBottom w:val="0"/>
          <w:divBdr>
            <w:top w:val="none" w:sz="0" w:space="0" w:color="auto"/>
            <w:left w:val="none" w:sz="0" w:space="0" w:color="auto"/>
            <w:bottom w:val="none" w:sz="0" w:space="0" w:color="auto"/>
            <w:right w:val="none" w:sz="0" w:space="0" w:color="auto"/>
          </w:divBdr>
          <w:divsChild>
            <w:div w:id="1375420532">
              <w:marLeft w:val="0"/>
              <w:marRight w:val="0"/>
              <w:marTop w:val="0"/>
              <w:marBottom w:val="0"/>
              <w:divBdr>
                <w:top w:val="none" w:sz="0" w:space="0" w:color="auto"/>
                <w:left w:val="none" w:sz="0" w:space="0" w:color="auto"/>
                <w:bottom w:val="none" w:sz="0" w:space="0" w:color="auto"/>
                <w:right w:val="none" w:sz="0" w:space="0" w:color="auto"/>
              </w:divBdr>
              <w:divsChild>
                <w:div w:id="972834676">
                  <w:marLeft w:val="0"/>
                  <w:marRight w:val="0"/>
                  <w:marTop w:val="0"/>
                  <w:marBottom w:val="0"/>
                  <w:divBdr>
                    <w:top w:val="none" w:sz="0" w:space="0" w:color="auto"/>
                    <w:left w:val="none" w:sz="0" w:space="0" w:color="auto"/>
                    <w:bottom w:val="none" w:sz="0" w:space="0" w:color="auto"/>
                    <w:right w:val="none" w:sz="0" w:space="0" w:color="auto"/>
                  </w:divBdr>
                </w:div>
              </w:divsChild>
            </w:div>
            <w:div w:id="413860000">
              <w:marLeft w:val="0"/>
              <w:marRight w:val="0"/>
              <w:marTop w:val="0"/>
              <w:marBottom w:val="0"/>
              <w:divBdr>
                <w:top w:val="none" w:sz="0" w:space="0" w:color="auto"/>
                <w:left w:val="none" w:sz="0" w:space="0" w:color="auto"/>
                <w:bottom w:val="none" w:sz="0" w:space="0" w:color="auto"/>
                <w:right w:val="none" w:sz="0" w:space="0" w:color="auto"/>
              </w:divBdr>
              <w:divsChild>
                <w:div w:id="12157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6175">
          <w:marLeft w:val="0"/>
          <w:marRight w:val="0"/>
          <w:marTop w:val="0"/>
          <w:marBottom w:val="0"/>
          <w:divBdr>
            <w:top w:val="none" w:sz="0" w:space="0" w:color="auto"/>
            <w:left w:val="none" w:sz="0" w:space="0" w:color="auto"/>
            <w:bottom w:val="none" w:sz="0" w:space="0" w:color="auto"/>
            <w:right w:val="none" w:sz="0" w:space="0" w:color="auto"/>
          </w:divBdr>
          <w:divsChild>
            <w:div w:id="137040131">
              <w:marLeft w:val="0"/>
              <w:marRight w:val="0"/>
              <w:marTop w:val="0"/>
              <w:marBottom w:val="0"/>
              <w:divBdr>
                <w:top w:val="none" w:sz="0" w:space="0" w:color="auto"/>
                <w:left w:val="none" w:sz="0" w:space="0" w:color="auto"/>
                <w:bottom w:val="none" w:sz="0" w:space="0" w:color="auto"/>
                <w:right w:val="none" w:sz="0" w:space="0" w:color="auto"/>
              </w:divBdr>
              <w:divsChild>
                <w:div w:id="954022890">
                  <w:marLeft w:val="0"/>
                  <w:marRight w:val="0"/>
                  <w:marTop w:val="0"/>
                  <w:marBottom w:val="0"/>
                  <w:divBdr>
                    <w:top w:val="none" w:sz="0" w:space="0" w:color="auto"/>
                    <w:left w:val="none" w:sz="0" w:space="0" w:color="auto"/>
                    <w:bottom w:val="none" w:sz="0" w:space="0" w:color="auto"/>
                    <w:right w:val="none" w:sz="0" w:space="0" w:color="auto"/>
                  </w:divBdr>
                </w:div>
              </w:divsChild>
            </w:div>
            <w:div w:id="280234412">
              <w:marLeft w:val="0"/>
              <w:marRight w:val="0"/>
              <w:marTop w:val="0"/>
              <w:marBottom w:val="0"/>
              <w:divBdr>
                <w:top w:val="none" w:sz="0" w:space="0" w:color="auto"/>
                <w:left w:val="none" w:sz="0" w:space="0" w:color="auto"/>
                <w:bottom w:val="none" w:sz="0" w:space="0" w:color="auto"/>
                <w:right w:val="none" w:sz="0" w:space="0" w:color="auto"/>
              </w:divBdr>
              <w:divsChild>
                <w:div w:id="9929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30595">
          <w:marLeft w:val="0"/>
          <w:marRight w:val="0"/>
          <w:marTop w:val="0"/>
          <w:marBottom w:val="0"/>
          <w:divBdr>
            <w:top w:val="none" w:sz="0" w:space="0" w:color="auto"/>
            <w:left w:val="none" w:sz="0" w:space="0" w:color="auto"/>
            <w:bottom w:val="none" w:sz="0" w:space="0" w:color="auto"/>
            <w:right w:val="none" w:sz="0" w:space="0" w:color="auto"/>
          </w:divBdr>
          <w:divsChild>
            <w:div w:id="304966637">
              <w:marLeft w:val="0"/>
              <w:marRight w:val="0"/>
              <w:marTop w:val="0"/>
              <w:marBottom w:val="0"/>
              <w:divBdr>
                <w:top w:val="none" w:sz="0" w:space="0" w:color="auto"/>
                <w:left w:val="none" w:sz="0" w:space="0" w:color="auto"/>
                <w:bottom w:val="none" w:sz="0" w:space="0" w:color="auto"/>
                <w:right w:val="none" w:sz="0" w:space="0" w:color="auto"/>
              </w:divBdr>
              <w:divsChild>
                <w:div w:id="1041127734">
                  <w:marLeft w:val="0"/>
                  <w:marRight w:val="0"/>
                  <w:marTop w:val="0"/>
                  <w:marBottom w:val="0"/>
                  <w:divBdr>
                    <w:top w:val="none" w:sz="0" w:space="0" w:color="auto"/>
                    <w:left w:val="none" w:sz="0" w:space="0" w:color="auto"/>
                    <w:bottom w:val="none" w:sz="0" w:space="0" w:color="auto"/>
                    <w:right w:val="none" w:sz="0" w:space="0" w:color="auto"/>
                  </w:divBdr>
                </w:div>
              </w:divsChild>
            </w:div>
            <w:div w:id="1585189702">
              <w:marLeft w:val="0"/>
              <w:marRight w:val="0"/>
              <w:marTop w:val="0"/>
              <w:marBottom w:val="0"/>
              <w:divBdr>
                <w:top w:val="none" w:sz="0" w:space="0" w:color="auto"/>
                <w:left w:val="none" w:sz="0" w:space="0" w:color="auto"/>
                <w:bottom w:val="none" w:sz="0" w:space="0" w:color="auto"/>
                <w:right w:val="none" w:sz="0" w:space="0" w:color="auto"/>
              </w:divBdr>
              <w:divsChild>
                <w:div w:id="4849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2141">
          <w:marLeft w:val="0"/>
          <w:marRight w:val="0"/>
          <w:marTop w:val="0"/>
          <w:marBottom w:val="0"/>
          <w:divBdr>
            <w:top w:val="none" w:sz="0" w:space="0" w:color="auto"/>
            <w:left w:val="none" w:sz="0" w:space="0" w:color="auto"/>
            <w:bottom w:val="none" w:sz="0" w:space="0" w:color="auto"/>
            <w:right w:val="none" w:sz="0" w:space="0" w:color="auto"/>
          </w:divBdr>
          <w:divsChild>
            <w:div w:id="362484503">
              <w:marLeft w:val="0"/>
              <w:marRight w:val="0"/>
              <w:marTop w:val="0"/>
              <w:marBottom w:val="0"/>
              <w:divBdr>
                <w:top w:val="none" w:sz="0" w:space="0" w:color="auto"/>
                <w:left w:val="none" w:sz="0" w:space="0" w:color="auto"/>
                <w:bottom w:val="none" w:sz="0" w:space="0" w:color="auto"/>
                <w:right w:val="none" w:sz="0" w:space="0" w:color="auto"/>
              </w:divBdr>
              <w:divsChild>
                <w:div w:id="1879393389">
                  <w:marLeft w:val="0"/>
                  <w:marRight w:val="0"/>
                  <w:marTop w:val="0"/>
                  <w:marBottom w:val="0"/>
                  <w:divBdr>
                    <w:top w:val="none" w:sz="0" w:space="0" w:color="auto"/>
                    <w:left w:val="none" w:sz="0" w:space="0" w:color="auto"/>
                    <w:bottom w:val="none" w:sz="0" w:space="0" w:color="auto"/>
                    <w:right w:val="none" w:sz="0" w:space="0" w:color="auto"/>
                  </w:divBdr>
                </w:div>
              </w:divsChild>
            </w:div>
            <w:div w:id="1540123189">
              <w:marLeft w:val="0"/>
              <w:marRight w:val="0"/>
              <w:marTop w:val="0"/>
              <w:marBottom w:val="0"/>
              <w:divBdr>
                <w:top w:val="none" w:sz="0" w:space="0" w:color="auto"/>
                <w:left w:val="none" w:sz="0" w:space="0" w:color="auto"/>
                <w:bottom w:val="none" w:sz="0" w:space="0" w:color="auto"/>
                <w:right w:val="none" w:sz="0" w:space="0" w:color="auto"/>
              </w:divBdr>
              <w:divsChild>
                <w:div w:id="17136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6274">
          <w:marLeft w:val="0"/>
          <w:marRight w:val="0"/>
          <w:marTop w:val="0"/>
          <w:marBottom w:val="0"/>
          <w:divBdr>
            <w:top w:val="none" w:sz="0" w:space="0" w:color="auto"/>
            <w:left w:val="none" w:sz="0" w:space="0" w:color="auto"/>
            <w:bottom w:val="none" w:sz="0" w:space="0" w:color="auto"/>
            <w:right w:val="none" w:sz="0" w:space="0" w:color="auto"/>
          </w:divBdr>
          <w:divsChild>
            <w:div w:id="649820915">
              <w:marLeft w:val="0"/>
              <w:marRight w:val="0"/>
              <w:marTop w:val="0"/>
              <w:marBottom w:val="0"/>
              <w:divBdr>
                <w:top w:val="none" w:sz="0" w:space="0" w:color="auto"/>
                <w:left w:val="none" w:sz="0" w:space="0" w:color="auto"/>
                <w:bottom w:val="none" w:sz="0" w:space="0" w:color="auto"/>
                <w:right w:val="none" w:sz="0" w:space="0" w:color="auto"/>
              </w:divBdr>
              <w:divsChild>
                <w:div w:id="304093353">
                  <w:marLeft w:val="0"/>
                  <w:marRight w:val="0"/>
                  <w:marTop w:val="0"/>
                  <w:marBottom w:val="0"/>
                  <w:divBdr>
                    <w:top w:val="none" w:sz="0" w:space="0" w:color="auto"/>
                    <w:left w:val="none" w:sz="0" w:space="0" w:color="auto"/>
                    <w:bottom w:val="none" w:sz="0" w:space="0" w:color="auto"/>
                    <w:right w:val="none" w:sz="0" w:space="0" w:color="auto"/>
                  </w:divBdr>
                </w:div>
              </w:divsChild>
            </w:div>
            <w:div w:id="503083711">
              <w:marLeft w:val="0"/>
              <w:marRight w:val="0"/>
              <w:marTop w:val="0"/>
              <w:marBottom w:val="0"/>
              <w:divBdr>
                <w:top w:val="none" w:sz="0" w:space="0" w:color="auto"/>
                <w:left w:val="none" w:sz="0" w:space="0" w:color="auto"/>
                <w:bottom w:val="none" w:sz="0" w:space="0" w:color="auto"/>
                <w:right w:val="none" w:sz="0" w:space="0" w:color="auto"/>
              </w:divBdr>
              <w:divsChild>
                <w:div w:id="19167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2606">
          <w:marLeft w:val="0"/>
          <w:marRight w:val="0"/>
          <w:marTop w:val="0"/>
          <w:marBottom w:val="0"/>
          <w:divBdr>
            <w:top w:val="none" w:sz="0" w:space="0" w:color="auto"/>
            <w:left w:val="none" w:sz="0" w:space="0" w:color="auto"/>
            <w:bottom w:val="none" w:sz="0" w:space="0" w:color="auto"/>
            <w:right w:val="none" w:sz="0" w:space="0" w:color="auto"/>
          </w:divBdr>
          <w:divsChild>
            <w:div w:id="760567698">
              <w:marLeft w:val="0"/>
              <w:marRight w:val="0"/>
              <w:marTop w:val="0"/>
              <w:marBottom w:val="0"/>
              <w:divBdr>
                <w:top w:val="none" w:sz="0" w:space="0" w:color="auto"/>
                <w:left w:val="none" w:sz="0" w:space="0" w:color="auto"/>
                <w:bottom w:val="none" w:sz="0" w:space="0" w:color="auto"/>
                <w:right w:val="none" w:sz="0" w:space="0" w:color="auto"/>
              </w:divBdr>
              <w:divsChild>
                <w:div w:id="1163544535">
                  <w:marLeft w:val="0"/>
                  <w:marRight w:val="0"/>
                  <w:marTop w:val="0"/>
                  <w:marBottom w:val="0"/>
                  <w:divBdr>
                    <w:top w:val="none" w:sz="0" w:space="0" w:color="auto"/>
                    <w:left w:val="none" w:sz="0" w:space="0" w:color="auto"/>
                    <w:bottom w:val="none" w:sz="0" w:space="0" w:color="auto"/>
                    <w:right w:val="none" w:sz="0" w:space="0" w:color="auto"/>
                  </w:divBdr>
                </w:div>
              </w:divsChild>
            </w:div>
            <w:div w:id="990213541">
              <w:marLeft w:val="0"/>
              <w:marRight w:val="0"/>
              <w:marTop w:val="0"/>
              <w:marBottom w:val="0"/>
              <w:divBdr>
                <w:top w:val="none" w:sz="0" w:space="0" w:color="auto"/>
                <w:left w:val="none" w:sz="0" w:space="0" w:color="auto"/>
                <w:bottom w:val="none" w:sz="0" w:space="0" w:color="auto"/>
                <w:right w:val="none" w:sz="0" w:space="0" w:color="auto"/>
              </w:divBdr>
              <w:divsChild>
                <w:div w:id="3922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4442">
          <w:marLeft w:val="0"/>
          <w:marRight w:val="0"/>
          <w:marTop w:val="0"/>
          <w:marBottom w:val="0"/>
          <w:divBdr>
            <w:top w:val="none" w:sz="0" w:space="0" w:color="auto"/>
            <w:left w:val="none" w:sz="0" w:space="0" w:color="auto"/>
            <w:bottom w:val="none" w:sz="0" w:space="0" w:color="auto"/>
            <w:right w:val="none" w:sz="0" w:space="0" w:color="auto"/>
          </w:divBdr>
          <w:divsChild>
            <w:div w:id="1723409444">
              <w:marLeft w:val="0"/>
              <w:marRight w:val="0"/>
              <w:marTop w:val="0"/>
              <w:marBottom w:val="0"/>
              <w:divBdr>
                <w:top w:val="none" w:sz="0" w:space="0" w:color="auto"/>
                <w:left w:val="none" w:sz="0" w:space="0" w:color="auto"/>
                <w:bottom w:val="none" w:sz="0" w:space="0" w:color="auto"/>
                <w:right w:val="none" w:sz="0" w:space="0" w:color="auto"/>
              </w:divBdr>
              <w:divsChild>
                <w:div w:id="1799179836">
                  <w:marLeft w:val="0"/>
                  <w:marRight w:val="0"/>
                  <w:marTop w:val="0"/>
                  <w:marBottom w:val="0"/>
                  <w:divBdr>
                    <w:top w:val="none" w:sz="0" w:space="0" w:color="auto"/>
                    <w:left w:val="none" w:sz="0" w:space="0" w:color="auto"/>
                    <w:bottom w:val="none" w:sz="0" w:space="0" w:color="auto"/>
                    <w:right w:val="none" w:sz="0" w:space="0" w:color="auto"/>
                  </w:divBdr>
                </w:div>
              </w:divsChild>
            </w:div>
            <w:div w:id="1566452682">
              <w:marLeft w:val="0"/>
              <w:marRight w:val="0"/>
              <w:marTop w:val="0"/>
              <w:marBottom w:val="0"/>
              <w:divBdr>
                <w:top w:val="none" w:sz="0" w:space="0" w:color="auto"/>
                <w:left w:val="none" w:sz="0" w:space="0" w:color="auto"/>
                <w:bottom w:val="none" w:sz="0" w:space="0" w:color="auto"/>
                <w:right w:val="none" w:sz="0" w:space="0" w:color="auto"/>
              </w:divBdr>
              <w:divsChild>
                <w:div w:id="1569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5132">
          <w:marLeft w:val="0"/>
          <w:marRight w:val="0"/>
          <w:marTop w:val="0"/>
          <w:marBottom w:val="0"/>
          <w:divBdr>
            <w:top w:val="none" w:sz="0" w:space="0" w:color="auto"/>
            <w:left w:val="none" w:sz="0" w:space="0" w:color="auto"/>
            <w:bottom w:val="none" w:sz="0" w:space="0" w:color="auto"/>
            <w:right w:val="none" w:sz="0" w:space="0" w:color="auto"/>
          </w:divBdr>
          <w:divsChild>
            <w:div w:id="1823767843">
              <w:marLeft w:val="0"/>
              <w:marRight w:val="0"/>
              <w:marTop w:val="0"/>
              <w:marBottom w:val="0"/>
              <w:divBdr>
                <w:top w:val="none" w:sz="0" w:space="0" w:color="auto"/>
                <w:left w:val="none" w:sz="0" w:space="0" w:color="auto"/>
                <w:bottom w:val="none" w:sz="0" w:space="0" w:color="auto"/>
                <w:right w:val="none" w:sz="0" w:space="0" w:color="auto"/>
              </w:divBdr>
              <w:divsChild>
                <w:div w:id="530339038">
                  <w:marLeft w:val="0"/>
                  <w:marRight w:val="0"/>
                  <w:marTop w:val="0"/>
                  <w:marBottom w:val="0"/>
                  <w:divBdr>
                    <w:top w:val="none" w:sz="0" w:space="0" w:color="auto"/>
                    <w:left w:val="none" w:sz="0" w:space="0" w:color="auto"/>
                    <w:bottom w:val="none" w:sz="0" w:space="0" w:color="auto"/>
                    <w:right w:val="none" w:sz="0" w:space="0" w:color="auto"/>
                  </w:divBdr>
                </w:div>
              </w:divsChild>
            </w:div>
            <w:div w:id="1520392533">
              <w:marLeft w:val="0"/>
              <w:marRight w:val="0"/>
              <w:marTop w:val="0"/>
              <w:marBottom w:val="0"/>
              <w:divBdr>
                <w:top w:val="none" w:sz="0" w:space="0" w:color="auto"/>
                <w:left w:val="none" w:sz="0" w:space="0" w:color="auto"/>
                <w:bottom w:val="none" w:sz="0" w:space="0" w:color="auto"/>
                <w:right w:val="none" w:sz="0" w:space="0" w:color="auto"/>
              </w:divBdr>
              <w:divsChild>
                <w:div w:id="17203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3934">
          <w:marLeft w:val="0"/>
          <w:marRight w:val="0"/>
          <w:marTop w:val="0"/>
          <w:marBottom w:val="0"/>
          <w:divBdr>
            <w:top w:val="none" w:sz="0" w:space="0" w:color="auto"/>
            <w:left w:val="none" w:sz="0" w:space="0" w:color="auto"/>
            <w:bottom w:val="none" w:sz="0" w:space="0" w:color="auto"/>
            <w:right w:val="none" w:sz="0" w:space="0" w:color="auto"/>
          </w:divBdr>
          <w:divsChild>
            <w:div w:id="1877810923">
              <w:marLeft w:val="0"/>
              <w:marRight w:val="0"/>
              <w:marTop w:val="0"/>
              <w:marBottom w:val="0"/>
              <w:divBdr>
                <w:top w:val="none" w:sz="0" w:space="0" w:color="auto"/>
                <w:left w:val="none" w:sz="0" w:space="0" w:color="auto"/>
                <w:bottom w:val="none" w:sz="0" w:space="0" w:color="auto"/>
                <w:right w:val="none" w:sz="0" w:space="0" w:color="auto"/>
              </w:divBdr>
              <w:divsChild>
                <w:div w:id="518741982">
                  <w:marLeft w:val="0"/>
                  <w:marRight w:val="0"/>
                  <w:marTop w:val="0"/>
                  <w:marBottom w:val="0"/>
                  <w:divBdr>
                    <w:top w:val="none" w:sz="0" w:space="0" w:color="auto"/>
                    <w:left w:val="none" w:sz="0" w:space="0" w:color="auto"/>
                    <w:bottom w:val="none" w:sz="0" w:space="0" w:color="auto"/>
                    <w:right w:val="none" w:sz="0" w:space="0" w:color="auto"/>
                  </w:divBdr>
                </w:div>
              </w:divsChild>
            </w:div>
            <w:div w:id="1134298491">
              <w:marLeft w:val="0"/>
              <w:marRight w:val="0"/>
              <w:marTop w:val="0"/>
              <w:marBottom w:val="0"/>
              <w:divBdr>
                <w:top w:val="none" w:sz="0" w:space="0" w:color="auto"/>
                <w:left w:val="none" w:sz="0" w:space="0" w:color="auto"/>
                <w:bottom w:val="none" w:sz="0" w:space="0" w:color="auto"/>
                <w:right w:val="none" w:sz="0" w:space="0" w:color="auto"/>
              </w:divBdr>
              <w:divsChild>
                <w:div w:id="4662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7069">
          <w:marLeft w:val="0"/>
          <w:marRight w:val="0"/>
          <w:marTop w:val="0"/>
          <w:marBottom w:val="0"/>
          <w:divBdr>
            <w:top w:val="none" w:sz="0" w:space="0" w:color="auto"/>
            <w:left w:val="none" w:sz="0" w:space="0" w:color="auto"/>
            <w:bottom w:val="none" w:sz="0" w:space="0" w:color="auto"/>
            <w:right w:val="none" w:sz="0" w:space="0" w:color="auto"/>
          </w:divBdr>
          <w:divsChild>
            <w:div w:id="101267351">
              <w:marLeft w:val="0"/>
              <w:marRight w:val="0"/>
              <w:marTop w:val="0"/>
              <w:marBottom w:val="0"/>
              <w:divBdr>
                <w:top w:val="none" w:sz="0" w:space="0" w:color="auto"/>
                <w:left w:val="none" w:sz="0" w:space="0" w:color="auto"/>
                <w:bottom w:val="none" w:sz="0" w:space="0" w:color="auto"/>
                <w:right w:val="none" w:sz="0" w:space="0" w:color="auto"/>
              </w:divBdr>
              <w:divsChild>
                <w:div w:id="824051109">
                  <w:marLeft w:val="0"/>
                  <w:marRight w:val="0"/>
                  <w:marTop w:val="0"/>
                  <w:marBottom w:val="0"/>
                  <w:divBdr>
                    <w:top w:val="none" w:sz="0" w:space="0" w:color="auto"/>
                    <w:left w:val="none" w:sz="0" w:space="0" w:color="auto"/>
                    <w:bottom w:val="none" w:sz="0" w:space="0" w:color="auto"/>
                    <w:right w:val="none" w:sz="0" w:space="0" w:color="auto"/>
                  </w:divBdr>
                </w:div>
              </w:divsChild>
            </w:div>
            <w:div w:id="1405492131">
              <w:marLeft w:val="0"/>
              <w:marRight w:val="0"/>
              <w:marTop w:val="0"/>
              <w:marBottom w:val="0"/>
              <w:divBdr>
                <w:top w:val="none" w:sz="0" w:space="0" w:color="auto"/>
                <w:left w:val="none" w:sz="0" w:space="0" w:color="auto"/>
                <w:bottom w:val="none" w:sz="0" w:space="0" w:color="auto"/>
                <w:right w:val="none" w:sz="0" w:space="0" w:color="auto"/>
              </w:divBdr>
              <w:divsChild>
                <w:div w:id="6145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3747">
          <w:marLeft w:val="0"/>
          <w:marRight w:val="0"/>
          <w:marTop w:val="0"/>
          <w:marBottom w:val="0"/>
          <w:divBdr>
            <w:top w:val="none" w:sz="0" w:space="0" w:color="auto"/>
            <w:left w:val="none" w:sz="0" w:space="0" w:color="auto"/>
            <w:bottom w:val="none" w:sz="0" w:space="0" w:color="auto"/>
            <w:right w:val="none" w:sz="0" w:space="0" w:color="auto"/>
          </w:divBdr>
          <w:divsChild>
            <w:div w:id="1483162450">
              <w:marLeft w:val="0"/>
              <w:marRight w:val="0"/>
              <w:marTop w:val="0"/>
              <w:marBottom w:val="0"/>
              <w:divBdr>
                <w:top w:val="none" w:sz="0" w:space="0" w:color="auto"/>
                <w:left w:val="none" w:sz="0" w:space="0" w:color="auto"/>
                <w:bottom w:val="none" w:sz="0" w:space="0" w:color="auto"/>
                <w:right w:val="none" w:sz="0" w:space="0" w:color="auto"/>
              </w:divBdr>
              <w:divsChild>
                <w:div w:id="1360466661">
                  <w:marLeft w:val="0"/>
                  <w:marRight w:val="0"/>
                  <w:marTop w:val="0"/>
                  <w:marBottom w:val="0"/>
                  <w:divBdr>
                    <w:top w:val="none" w:sz="0" w:space="0" w:color="auto"/>
                    <w:left w:val="none" w:sz="0" w:space="0" w:color="auto"/>
                    <w:bottom w:val="none" w:sz="0" w:space="0" w:color="auto"/>
                    <w:right w:val="none" w:sz="0" w:space="0" w:color="auto"/>
                  </w:divBdr>
                </w:div>
              </w:divsChild>
            </w:div>
            <w:div w:id="1537814905">
              <w:marLeft w:val="0"/>
              <w:marRight w:val="0"/>
              <w:marTop w:val="0"/>
              <w:marBottom w:val="0"/>
              <w:divBdr>
                <w:top w:val="none" w:sz="0" w:space="0" w:color="auto"/>
                <w:left w:val="none" w:sz="0" w:space="0" w:color="auto"/>
                <w:bottom w:val="none" w:sz="0" w:space="0" w:color="auto"/>
                <w:right w:val="none" w:sz="0" w:space="0" w:color="auto"/>
              </w:divBdr>
              <w:divsChild>
                <w:div w:id="11315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460">
          <w:marLeft w:val="0"/>
          <w:marRight w:val="0"/>
          <w:marTop w:val="0"/>
          <w:marBottom w:val="0"/>
          <w:divBdr>
            <w:top w:val="none" w:sz="0" w:space="0" w:color="auto"/>
            <w:left w:val="none" w:sz="0" w:space="0" w:color="auto"/>
            <w:bottom w:val="none" w:sz="0" w:space="0" w:color="auto"/>
            <w:right w:val="none" w:sz="0" w:space="0" w:color="auto"/>
          </w:divBdr>
          <w:divsChild>
            <w:div w:id="2016877875">
              <w:marLeft w:val="0"/>
              <w:marRight w:val="0"/>
              <w:marTop w:val="0"/>
              <w:marBottom w:val="0"/>
              <w:divBdr>
                <w:top w:val="none" w:sz="0" w:space="0" w:color="auto"/>
                <w:left w:val="none" w:sz="0" w:space="0" w:color="auto"/>
                <w:bottom w:val="none" w:sz="0" w:space="0" w:color="auto"/>
                <w:right w:val="none" w:sz="0" w:space="0" w:color="auto"/>
              </w:divBdr>
              <w:divsChild>
                <w:div w:id="550309979">
                  <w:marLeft w:val="0"/>
                  <w:marRight w:val="0"/>
                  <w:marTop w:val="0"/>
                  <w:marBottom w:val="0"/>
                  <w:divBdr>
                    <w:top w:val="none" w:sz="0" w:space="0" w:color="auto"/>
                    <w:left w:val="none" w:sz="0" w:space="0" w:color="auto"/>
                    <w:bottom w:val="none" w:sz="0" w:space="0" w:color="auto"/>
                    <w:right w:val="none" w:sz="0" w:space="0" w:color="auto"/>
                  </w:divBdr>
                </w:div>
              </w:divsChild>
            </w:div>
            <w:div w:id="624392318">
              <w:marLeft w:val="0"/>
              <w:marRight w:val="0"/>
              <w:marTop w:val="0"/>
              <w:marBottom w:val="0"/>
              <w:divBdr>
                <w:top w:val="none" w:sz="0" w:space="0" w:color="auto"/>
                <w:left w:val="none" w:sz="0" w:space="0" w:color="auto"/>
                <w:bottom w:val="none" w:sz="0" w:space="0" w:color="auto"/>
                <w:right w:val="none" w:sz="0" w:space="0" w:color="auto"/>
              </w:divBdr>
              <w:divsChild>
                <w:div w:id="12687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5922">
          <w:marLeft w:val="0"/>
          <w:marRight w:val="0"/>
          <w:marTop w:val="0"/>
          <w:marBottom w:val="0"/>
          <w:divBdr>
            <w:top w:val="none" w:sz="0" w:space="0" w:color="auto"/>
            <w:left w:val="none" w:sz="0" w:space="0" w:color="auto"/>
            <w:bottom w:val="none" w:sz="0" w:space="0" w:color="auto"/>
            <w:right w:val="none" w:sz="0" w:space="0" w:color="auto"/>
          </w:divBdr>
          <w:divsChild>
            <w:div w:id="784739764">
              <w:marLeft w:val="0"/>
              <w:marRight w:val="0"/>
              <w:marTop w:val="0"/>
              <w:marBottom w:val="0"/>
              <w:divBdr>
                <w:top w:val="none" w:sz="0" w:space="0" w:color="auto"/>
                <w:left w:val="none" w:sz="0" w:space="0" w:color="auto"/>
                <w:bottom w:val="none" w:sz="0" w:space="0" w:color="auto"/>
                <w:right w:val="none" w:sz="0" w:space="0" w:color="auto"/>
              </w:divBdr>
              <w:divsChild>
                <w:div w:id="165348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6315">
      <w:bodyDiv w:val="1"/>
      <w:marLeft w:val="0"/>
      <w:marRight w:val="0"/>
      <w:marTop w:val="0"/>
      <w:marBottom w:val="0"/>
      <w:divBdr>
        <w:top w:val="none" w:sz="0" w:space="0" w:color="auto"/>
        <w:left w:val="none" w:sz="0" w:space="0" w:color="auto"/>
        <w:bottom w:val="none" w:sz="0" w:space="0" w:color="auto"/>
        <w:right w:val="none" w:sz="0" w:space="0" w:color="auto"/>
      </w:divBdr>
      <w:divsChild>
        <w:div w:id="1437865243">
          <w:marLeft w:val="0"/>
          <w:marRight w:val="0"/>
          <w:marTop w:val="0"/>
          <w:marBottom w:val="0"/>
          <w:divBdr>
            <w:top w:val="none" w:sz="0" w:space="0" w:color="auto"/>
            <w:left w:val="none" w:sz="0" w:space="0" w:color="auto"/>
            <w:bottom w:val="none" w:sz="0" w:space="0" w:color="auto"/>
            <w:right w:val="none" w:sz="0" w:space="0" w:color="auto"/>
          </w:divBdr>
          <w:divsChild>
            <w:div w:id="1647541659">
              <w:marLeft w:val="0"/>
              <w:marRight w:val="0"/>
              <w:marTop w:val="0"/>
              <w:marBottom w:val="0"/>
              <w:divBdr>
                <w:top w:val="none" w:sz="0" w:space="0" w:color="auto"/>
                <w:left w:val="none" w:sz="0" w:space="0" w:color="auto"/>
                <w:bottom w:val="none" w:sz="0" w:space="0" w:color="auto"/>
                <w:right w:val="none" w:sz="0" w:space="0" w:color="auto"/>
              </w:divBdr>
              <w:divsChild>
                <w:div w:id="539976406">
                  <w:marLeft w:val="0"/>
                  <w:marRight w:val="0"/>
                  <w:marTop w:val="0"/>
                  <w:marBottom w:val="0"/>
                  <w:divBdr>
                    <w:top w:val="none" w:sz="0" w:space="0" w:color="auto"/>
                    <w:left w:val="none" w:sz="0" w:space="0" w:color="auto"/>
                    <w:bottom w:val="none" w:sz="0" w:space="0" w:color="auto"/>
                    <w:right w:val="none" w:sz="0" w:space="0" w:color="auto"/>
                  </w:divBdr>
                </w:div>
              </w:divsChild>
            </w:div>
            <w:div w:id="724522643">
              <w:marLeft w:val="0"/>
              <w:marRight w:val="0"/>
              <w:marTop w:val="0"/>
              <w:marBottom w:val="0"/>
              <w:divBdr>
                <w:top w:val="none" w:sz="0" w:space="0" w:color="auto"/>
                <w:left w:val="none" w:sz="0" w:space="0" w:color="auto"/>
                <w:bottom w:val="none" w:sz="0" w:space="0" w:color="auto"/>
                <w:right w:val="none" w:sz="0" w:space="0" w:color="auto"/>
              </w:divBdr>
              <w:divsChild>
                <w:div w:id="1148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7896">
          <w:marLeft w:val="0"/>
          <w:marRight w:val="0"/>
          <w:marTop w:val="0"/>
          <w:marBottom w:val="0"/>
          <w:divBdr>
            <w:top w:val="none" w:sz="0" w:space="0" w:color="auto"/>
            <w:left w:val="none" w:sz="0" w:space="0" w:color="auto"/>
            <w:bottom w:val="none" w:sz="0" w:space="0" w:color="auto"/>
            <w:right w:val="none" w:sz="0" w:space="0" w:color="auto"/>
          </w:divBdr>
          <w:divsChild>
            <w:div w:id="1206140978">
              <w:marLeft w:val="0"/>
              <w:marRight w:val="0"/>
              <w:marTop w:val="0"/>
              <w:marBottom w:val="0"/>
              <w:divBdr>
                <w:top w:val="none" w:sz="0" w:space="0" w:color="auto"/>
                <w:left w:val="none" w:sz="0" w:space="0" w:color="auto"/>
                <w:bottom w:val="none" w:sz="0" w:space="0" w:color="auto"/>
                <w:right w:val="none" w:sz="0" w:space="0" w:color="auto"/>
              </w:divBdr>
              <w:divsChild>
                <w:div w:id="885337353">
                  <w:marLeft w:val="0"/>
                  <w:marRight w:val="0"/>
                  <w:marTop w:val="0"/>
                  <w:marBottom w:val="0"/>
                  <w:divBdr>
                    <w:top w:val="none" w:sz="0" w:space="0" w:color="auto"/>
                    <w:left w:val="none" w:sz="0" w:space="0" w:color="auto"/>
                    <w:bottom w:val="none" w:sz="0" w:space="0" w:color="auto"/>
                    <w:right w:val="none" w:sz="0" w:space="0" w:color="auto"/>
                  </w:divBdr>
                </w:div>
              </w:divsChild>
            </w:div>
            <w:div w:id="2022931031">
              <w:marLeft w:val="0"/>
              <w:marRight w:val="0"/>
              <w:marTop w:val="0"/>
              <w:marBottom w:val="0"/>
              <w:divBdr>
                <w:top w:val="none" w:sz="0" w:space="0" w:color="auto"/>
                <w:left w:val="none" w:sz="0" w:space="0" w:color="auto"/>
                <w:bottom w:val="none" w:sz="0" w:space="0" w:color="auto"/>
                <w:right w:val="none" w:sz="0" w:space="0" w:color="auto"/>
              </w:divBdr>
              <w:divsChild>
                <w:div w:id="18136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22541">
          <w:marLeft w:val="0"/>
          <w:marRight w:val="0"/>
          <w:marTop w:val="0"/>
          <w:marBottom w:val="0"/>
          <w:divBdr>
            <w:top w:val="none" w:sz="0" w:space="0" w:color="auto"/>
            <w:left w:val="none" w:sz="0" w:space="0" w:color="auto"/>
            <w:bottom w:val="none" w:sz="0" w:space="0" w:color="auto"/>
            <w:right w:val="none" w:sz="0" w:space="0" w:color="auto"/>
          </w:divBdr>
          <w:divsChild>
            <w:div w:id="1487669591">
              <w:marLeft w:val="0"/>
              <w:marRight w:val="0"/>
              <w:marTop w:val="0"/>
              <w:marBottom w:val="0"/>
              <w:divBdr>
                <w:top w:val="none" w:sz="0" w:space="0" w:color="auto"/>
                <w:left w:val="none" w:sz="0" w:space="0" w:color="auto"/>
                <w:bottom w:val="none" w:sz="0" w:space="0" w:color="auto"/>
                <w:right w:val="none" w:sz="0" w:space="0" w:color="auto"/>
              </w:divBdr>
              <w:divsChild>
                <w:div w:id="858272737">
                  <w:marLeft w:val="0"/>
                  <w:marRight w:val="0"/>
                  <w:marTop w:val="0"/>
                  <w:marBottom w:val="0"/>
                  <w:divBdr>
                    <w:top w:val="none" w:sz="0" w:space="0" w:color="auto"/>
                    <w:left w:val="none" w:sz="0" w:space="0" w:color="auto"/>
                    <w:bottom w:val="none" w:sz="0" w:space="0" w:color="auto"/>
                    <w:right w:val="none" w:sz="0" w:space="0" w:color="auto"/>
                  </w:divBdr>
                </w:div>
              </w:divsChild>
            </w:div>
            <w:div w:id="1333948049">
              <w:marLeft w:val="0"/>
              <w:marRight w:val="0"/>
              <w:marTop w:val="0"/>
              <w:marBottom w:val="0"/>
              <w:divBdr>
                <w:top w:val="none" w:sz="0" w:space="0" w:color="auto"/>
                <w:left w:val="none" w:sz="0" w:space="0" w:color="auto"/>
                <w:bottom w:val="none" w:sz="0" w:space="0" w:color="auto"/>
                <w:right w:val="none" w:sz="0" w:space="0" w:color="auto"/>
              </w:divBdr>
              <w:divsChild>
                <w:div w:id="15935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80867">
          <w:marLeft w:val="0"/>
          <w:marRight w:val="0"/>
          <w:marTop w:val="0"/>
          <w:marBottom w:val="0"/>
          <w:divBdr>
            <w:top w:val="none" w:sz="0" w:space="0" w:color="auto"/>
            <w:left w:val="none" w:sz="0" w:space="0" w:color="auto"/>
            <w:bottom w:val="none" w:sz="0" w:space="0" w:color="auto"/>
            <w:right w:val="none" w:sz="0" w:space="0" w:color="auto"/>
          </w:divBdr>
          <w:divsChild>
            <w:div w:id="1253511754">
              <w:marLeft w:val="0"/>
              <w:marRight w:val="0"/>
              <w:marTop w:val="0"/>
              <w:marBottom w:val="0"/>
              <w:divBdr>
                <w:top w:val="none" w:sz="0" w:space="0" w:color="auto"/>
                <w:left w:val="none" w:sz="0" w:space="0" w:color="auto"/>
                <w:bottom w:val="none" w:sz="0" w:space="0" w:color="auto"/>
                <w:right w:val="none" w:sz="0" w:space="0" w:color="auto"/>
              </w:divBdr>
              <w:divsChild>
                <w:div w:id="1736706324">
                  <w:marLeft w:val="0"/>
                  <w:marRight w:val="0"/>
                  <w:marTop w:val="0"/>
                  <w:marBottom w:val="0"/>
                  <w:divBdr>
                    <w:top w:val="none" w:sz="0" w:space="0" w:color="auto"/>
                    <w:left w:val="none" w:sz="0" w:space="0" w:color="auto"/>
                    <w:bottom w:val="none" w:sz="0" w:space="0" w:color="auto"/>
                    <w:right w:val="none" w:sz="0" w:space="0" w:color="auto"/>
                  </w:divBdr>
                </w:div>
              </w:divsChild>
            </w:div>
            <w:div w:id="1028289189">
              <w:marLeft w:val="0"/>
              <w:marRight w:val="0"/>
              <w:marTop w:val="0"/>
              <w:marBottom w:val="0"/>
              <w:divBdr>
                <w:top w:val="none" w:sz="0" w:space="0" w:color="auto"/>
                <w:left w:val="none" w:sz="0" w:space="0" w:color="auto"/>
                <w:bottom w:val="none" w:sz="0" w:space="0" w:color="auto"/>
                <w:right w:val="none" w:sz="0" w:space="0" w:color="auto"/>
              </w:divBdr>
              <w:divsChild>
                <w:div w:id="10398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4718">
          <w:marLeft w:val="0"/>
          <w:marRight w:val="0"/>
          <w:marTop w:val="0"/>
          <w:marBottom w:val="0"/>
          <w:divBdr>
            <w:top w:val="none" w:sz="0" w:space="0" w:color="auto"/>
            <w:left w:val="none" w:sz="0" w:space="0" w:color="auto"/>
            <w:bottom w:val="none" w:sz="0" w:space="0" w:color="auto"/>
            <w:right w:val="none" w:sz="0" w:space="0" w:color="auto"/>
          </w:divBdr>
          <w:divsChild>
            <w:div w:id="456340579">
              <w:marLeft w:val="0"/>
              <w:marRight w:val="0"/>
              <w:marTop w:val="0"/>
              <w:marBottom w:val="0"/>
              <w:divBdr>
                <w:top w:val="none" w:sz="0" w:space="0" w:color="auto"/>
                <w:left w:val="none" w:sz="0" w:space="0" w:color="auto"/>
                <w:bottom w:val="none" w:sz="0" w:space="0" w:color="auto"/>
                <w:right w:val="none" w:sz="0" w:space="0" w:color="auto"/>
              </w:divBdr>
              <w:divsChild>
                <w:div w:id="862128987">
                  <w:marLeft w:val="0"/>
                  <w:marRight w:val="0"/>
                  <w:marTop w:val="0"/>
                  <w:marBottom w:val="0"/>
                  <w:divBdr>
                    <w:top w:val="none" w:sz="0" w:space="0" w:color="auto"/>
                    <w:left w:val="none" w:sz="0" w:space="0" w:color="auto"/>
                    <w:bottom w:val="none" w:sz="0" w:space="0" w:color="auto"/>
                    <w:right w:val="none" w:sz="0" w:space="0" w:color="auto"/>
                  </w:divBdr>
                </w:div>
              </w:divsChild>
            </w:div>
            <w:div w:id="189539330">
              <w:marLeft w:val="0"/>
              <w:marRight w:val="0"/>
              <w:marTop w:val="0"/>
              <w:marBottom w:val="0"/>
              <w:divBdr>
                <w:top w:val="none" w:sz="0" w:space="0" w:color="auto"/>
                <w:left w:val="none" w:sz="0" w:space="0" w:color="auto"/>
                <w:bottom w:val="none" w:sz="0" w:space="0" w:color="auto"/>
                <w:right w:val="none" w:sz="0" w:space="0" w:color="auto"/>
              </w:divBdr>
              <w:divsChild>
                <w:div w:id="15241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9484">
          <w:marLeft w:val="0"/>
          <w:marRight w:val="0"/>
          <w:marTop w:val="0"/>
          <w:marBottom w:val="0"/>
          <w:divBdr>
            <w:top w:val="none" w:sz="0" w:space="0" w:color="auto"/>
            <w:left w:val="none" w:sz="0" w:space="0" w:color="auto"/>
            <w:bottom w:val="none" w:sz="0" w:space="0" w:color="auto"/>
            <w:right w:val="none" w:sz="0" w:space="0" w:color="auto"/>
          </w:divBdr>
          <w:divsChild>
            <w:div w:id="15928647">
              <w:marLeft w:val="0"/>
              <w:marRight w:val="0"/>
              <w:marTop w:val="0"/>
              <w:marBottom w:val="0"/>
              <w:divBdr>
                <w:top w:val="none" w:sz="0" w:space="0" w:color="auto"/>
                <w:left w:val="none" w:sz="0" w:space="0" w:color="auto"/>
                <w:bottom w:val="none" w:sz="0" w:space="0" w:color="auto"/>
                <w:right w:val="none" w:sz="0" w:space="0" w:color="auto"/>
              </w:divBdr>
              <w:divsChild>
                <w:div w:id="857699586">
                  <w:marLeft w:val="0"/>
                  <w:marRight w:val="0"/>
                  <w:marTop w:val="0"/>
                  <w:marBottom w:val="0"/>
                  <w:divBdr>
                    <w:top w:val="none" w:sz="0" w:space="0" w:color="auto"/>
                    <w:left w:val="none" w:sz="0" w:space="0" w:color="auto"/>
                    <w:bottom w:val="none" w:sz="0" w:space="0" w:color="auto"/>
                    <w:right w:val="none" w:sz="0" w:space="0" w:color="auto"/>
                  </w:divBdr>
                </w:div>
              </w:divsChild>
            </w:div>
            <w:div w:id="1078476679">
              <w:marLeft w:val="0"/>
              <w:marRight w:val="0"/>
              <w:marTop w:val="0"/>
              <w:marBottom w:val="0"/>
              <w:divBdr>
                <w:top w:val="none" w:sz="0" w:space="0" w:color="auto"/>
                <w:left w:val="none" w:sz="0" w:space="0" w:color="auto"/>
                <w:bottom w:val="none" w:sz="0" w:space="0" w:color="auto"/>
                <w:right w:val="none" w:sz="0" w:space="0" w:color="auto"/>
              </w:divBdr>
              <w:divsChild>
                <w:div w:id="15578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4589">
          <w:marLeft w:val="0"/>
          <w:marRight w:val="0"/>
          <w:marTop w:val="0"/>
          <w:marBottom w:val="0"/>
          <w:divBdr>
            <w:top w:val="none" w:sz="0" w:space="0" w:color="auto"/>
            <w:left w:val="none" w:sz="0" w:space="0" w:color="auto"/>
            <w:bottom w:val="none" w:sz="0" w:space="0" w:color="auto"/>
            <w:right w:val="none" w:sz="0" w:space="0" w:color="auto"/>
          </w:divBdr>
          <w:divsChild>
            <w:div w:id="937759004">
              <w:marLeft w:val="0"/>
              <w:marRight w:val="0"/>
              <w:marTop w:val="0"/>
              <w:marBottom w:val="0"/>
              <w:divBdr>
                <w:top w:val="none" w:sz="0" w:space="0" w:color="auto"/>
                <w:left w:val="none" w:sz="0" w:space="0" w:color="auto"/>
                <w:bottom w:val="none" w:sz="0" w:space="0" w:color="auto"/>
                <w:right w:val="none" w:sz="0" w:space="0" w:color="auto"/>
              </w:divBdr>
              <w:divsChild>
                <w:div w:id="2086300080">
                  <w:marLeft w:val="0"/>
                  <w:marRight w:val="0"/>
                  <w:marTop w:val="0"/>
                  <w:marBottom w:val="0"/>
                  <w:divBdr>
                    <w:top w:val="none" w:sz="0" w:space="0" w:color="auto"/>
                    <w:left w:val="none" w:sz="0" w:space="0" w:color="auto"/>
                    <w:bottom w:val="none" w:sz="0" w:space="0" w:color="auto"/>
                    <w:right w:val="none" w:sz="0" w:space="0" w:color="auto"/>
                  </w:divBdr>
                </w:div>
              </w:divsChild>
            </w:div>
            <w:div w:id="1497837480">
              <w:marLeft w:val="0"/>
              <w:marRight w:val="0"/>
              <w:marTop w:val="0"/>
              <w:marBottom w:val="0"/>
              <w:divBdr>
                <w:top w:val="none" w:sz="0" w:space="0" w:color="auto"/>
                <w:left w:val="none" w:sz="0" w:space="0" w:color="auto"/>
                <w:bottom w:val="none" w:sz="0" w:space="0" w:color="auto"/>
                <w:right w:val="none" w:sz="0" w:space="0" w:color="auto"/>
              </w:divBdr>
              <w:divsChild>
                <w:div w:id="18174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695">
          <w:marLeft w:val="0"/>
          <w:marRight w:val="0"/>
          <w:marTop w:val="0"/>
          <w:marBottom w:val="0"/>
          <w:divBdr>
            <w:top w:val="none" w:sz="0" w:space="0" w:color="auto"/>
            <w:left w:val="none" w:sz="0" w:space="0" w:color="auto"/>
            <w:bottom w:val="none" w:sz="0" w:space="0" w:color="auto"/>
            <w:right w:val="none" w:sz="0" w:space="0" w:color="auto"/>
          </w:divBdr>
          <w:divsChild>
            <w:div w:id="769663485">
              <w:marLeft w:val="0"/>
              <w:marRight w:val="0"/>
              <w:marTop w:val="0"/>
              <w:marBottom w:val="0"/>
              <w:divBdr>
                <w:top w:val="none" w:sz="0" w:space="0" w:color="auto"/>
                <w:left w:val="none" w:sz="0" w:space="0" w:color="auto"/>
                <w:bottom w:val="none" w:sz="0" w:space="0" w:color="auto"/>
                <w:right w:val="none" w:sz="0" w:space="0" w:color="auto"/>
              </w:divBdr>
              <w:divsChild>
                <w:div w:id="1644306502">
                  <w:marLeft w:val="0"/>
                  <w:marRight w:val="0"/>
                  <w:marTop w:val="0"/>
                  <w:marBottom w:val="0"/>
                  <w:divBdr>
                    <w:top w:val="none" w:sz="0" w:space="0" w:color="auto"/>
                    <w:left w:val="none" w:sz="0" w:space="0" w:color="auto"/>
                    <w:bottom w:val="none" w:sz="0" w:space="0" w:color="auto"/>
                    <w:right w:val="none" w:sz="0" w:space="0" w:color="auto"/>
                  </w:divBdr>
                </w:div>
              </w:divsChild>
            </w:div>
            <w:div w:id="1700857235">
              <w:marLeft w:val="0"/>
              <w:marRight w:val="0"/>
              <w:marTop w:val="0"/>
              <w:marBottom w:val="0"/>
              <w:divBdr>
                <w:top w:val="none" w:sz="0" w:space="0" w:color="auto"/>
                <w:left w:val="none" w:sz="0" w:space="0" w:color="auto"/>
                <w:bottom w:val="none" w:sz="0" w:space="0" w:color="auto"/>
                <w:right w:val="none" w:sz="0" w:space="0" w:color="auto"/>
              </w:divBdr>
              <w:divsChild>
                <w:div w:id="18779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001">
          <w:marLeft w:val="0"/>
          <w:marRight w:val="0"/>
          <w:marTop w:val="0"/>
          <w:marBottom w:val="0"/>
          <w:divBdr>
            <w:top w:val="none" w:sz="0" w:space="0" w:color="auto"/>
            <w:left w:val="none" w:sz="0" w:space="0" w:color="auto"/>
            <w:bottom w:val="none" w:sz="0" w:space="0" w:color="auto"/>
            <w:right w:val="none" w:sz="0" w:space="0" w:color="auto"/>
          </w:divBdr>
          <w:divsChild>
            <w:div w:id="1047609247">
              <w:marLeft w:val="0"/>
              <w:marRight w:val="0"/>
              <w:marTop w:val="0"/>
              <w:marBottom w:val="0"/>
              <w:divBdr>
                <w:top w:val="none" w:sz="0" w:space="0" w:color="auto"/>
                <w:left w:val="none" w:sz="0" w:space="0" w:color="auto"/>
                <w:bottom w:val="none" w:sz="0" w:space="0" w:color="auto"/>
                <w:right w:val="none" w:sz="0" w:space="0" w:color="auto"/>
              </w:divBdr>
              <w:divsChild>
                <w:div w:id="67921782">
                  <w:marLeft w:val="0"/>
                  <w:marRight w:val="0"/>
                  <w:marTop w:val="0"/>
                  <w:marBottom w:val="0"/>
                  <w:divBdr>
                    <w:top w:val="none" w:sz="0" w:space="0" w:color="auto"/>
                    <w:left w:val="none" w:sz="0" w:space="0" w:color="auto"/>
                    <w:bottom w:val="none" w:sz="0" w:space="0" w:color="auto"/>
                    <w:right w:val="none" w:sz="0" w:space="0" w:color="auto"/>
                  </w:divBdr>
                </w:div>
              </w:divsChild>
            </w:div>
            <w:div w:id="458687812">
              <w:marLeft w:val="0"/>
              <w:marRight w:val="0"/>
              <w:marTop w:val="0"/>
              <w:marBottom w:val="0"/>
              <w:divBdr>
                <w:top w:val="none" w:sz="0" w:space="0" w:color="auto"/>
                <w:left w:val="none" w:sz="0" w:space="0" w:color="auto"/>
                <w:bottom w:val="none" w:sz="0" w:space="0" w:color="auto"/>
                <w:right w:val="none" w:sz="0" w:space="0" w:color="auto"/>
              </w:divBdr>
              <w:divsChild>
                <w:div w:id="12910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7919">
          <w:marLeft w:val="0"/>
          <w:marRight w:val="0"/>
          <w:marTop w:val="0"/>
          <w:marBottom w:val="0"/>
          <w:divBdr>
            <w:top w:val="none" w:sz="0" w:space="0" w:color="auto"/>
            <w:left w:val="none" w:sz="0" w:space="0" w:color="auto"/>
            <w:bottom w:val="none" w:sz="0" w:space="0" w:color="auto"/>
            <w:right w:val="none" w:sz="0" w:space="0" w:color="auto"/>
          </w:divBdr>
          <w:divsChild>
            <w:div w:id="1273635429">
              <w:marLeft w:val="0"/>
              <w:marRight w:val="0"/>
              <w:marTop w:val="0"/>
              <w:marBottom w:val="0"/>
              <w:divBdr>
                <w:top w:val="none" w:sz="0" w:space="0" w:color="auto"/>
                <w:left w:val="none" w:sz="0" w:space="0" w:color="auto"/>
                <w:bottom w:val="none" w:sz="0" w:space="0" w:color="auto"/>
                <w:right w:val="none" w:sz="0" w:space="0" w:color="auto"/>
              </w:divBdr>
              <w:divsChild>
                <w:div w:id="1846285122">
                  <w:marLeft w:val="0"/>
                  <w:marRight w:val="0"/>
                  <w:marTop w:val="0"/>
                  <w:marBottom w:val="0"/>
                  <w:divBdr>
                    <w:top w:val="none" w:sz="0" w:space="0" w:color="auto"/>
                    <w:left w:val="none" w:sz="0" w:space="0" w:color="auto"/>
                    <w:bottom w:val="none" w:sz="0" w:space="0" w:color="auto"/>
                    <w:right w:val="none" w:sz="0" w:space="0" w:color="auto"/>
                  </w:divBdr>
                </w:div>
              </w:divsChild>
            </w:div>
            <w:div w:id="175970647">
              <w:marLeft w:val="0"/>
              <w:marRight w:val="0"/>
              <w:marTop w:val="0"/>
              <w:marBottom w:val="0"/>
              <w:divBdr>
                <w:top w:val="none" w:sz="0" w:space="0" w:color="auto"/>
                <w:left w:val="none" w:sz="0" w:space="0" w:color="auto"/>
                <w:bottom w:val="none" w:sz="0" w:space="0" w:color="auto"/>
                <w:right w:val="none" w:sz="0" w:space="0" w:color="auto"/>
              </w:divBdr>
              <w:divsChild>
                <w:div w:id="134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8902">
          <w:marLeft w:val="0"/>
          <w:marRight w:val="0"/>
          <w:marTop w:val="0"/>
          <w:marBottom w:val="0"/>
          <w:divBdr>
            <w:top w:val="none" w:sz="0" w:space="0" w:color="auto"/>
            <w:left w:val="none" w:sz="0" w:space="0" w:color="auto"/>
            <w:bottom w:val="none" w:sz="0" w:space="0" w:color="auto"/>
            <w:right w:val="none" w:sz="0" w:space="0" w:color="auto"/>
          </w:divBdr>
          <w:divsChild>
            <w:div w:id="1290165961">
              <w:marLeft w:val="0"/>
              <w:marRight w:val="0"/>
              <w:marTop w:val="0"/>
              <w:marBottom w:val="0"/>
              <w:divBdr>
                <w:top w:val="none" w:sz="0" w:space="0" w:color="auto"/>
                <w:left w:val="none" w:sz="0" w:space="0" w:color="auto"/>
                <w:bottom w:val="none" w:sz="0" w:space="0" w:color="auto"/>
                <w:right w:val="none" w:sz="0" w:space="0" w:color="auto"/>
              </w:divBdr>
              <w:divsChild>
                <w:div w:id="1323242466">
                  <w:marLeft w:val="0"/>
                  <w:marRight w:val="0"/>
                  <w:marTop w:val="0"/>
                  <w:marBottom w:val="0"/>
                  <w:divBdr>
                    <w:top w:val="none" w:sz="0" w:space="0" w:color="auto"/>
                    <w:left w:val="none" w:sz="0" w:space="0" w:color="auto"/>
                    <w:bottom w:val="none" w:sz="0" w:space="0" w:color="auto"/>
                    <w:right w:val="none" w:sz="0" w:space="0" w:color="auto"/>
                  </w:divBdr>
                </w:div>
              </w:divsChild>
            </w:div>
            <w:div w:id="1867058489">
              <w:marLeft w:val="0"/>
              <w:marRight w:val="0"/>
              <w:marTop w:val="0"/>
              <w:marBottom w:val="0"/>
              <w:divBdr>
                <w:top w:val="none" w:sz="0" w:space="0" w:color="auto"/>
                <w:left w:val="none" w:sz="0" w:space="0" w:color="auto"/>
                <w:bottom w:val="none" w:sz="0" w:space="0" w:color="auto"/>
                <w:right w:val="none" w:sz="0" w:space="0" w:color="auto"/>
              </w:divBdr>
              <w:divsChild>
                <w:div w:id="14515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4361">
          <w:marLeft w:val="0"/>
          <w:marRight w:val="0"/>
          <w:marTop w:val="0"/>
          <w:marBottom w:val="0"/>
          <w:divBdr>
            <w:top w:val="none" w:sz="0" w:space="0" w:color="auto"/>
            <w:left w:val="none" w:sz="0" w:space="0" w:color="auto"/>
            <w:bottom w:val="none" w:sz="0" w:space="0" w:color="auto"/>
            <w:right w:val="none" w:sz="0" w:space="0" w:color="auto"/>
          </w:divBdr>
          <w:divsChild>
            <w:div w:id="116946724">
              <w:marLeft w:val="0"/>
              <w:marRight w:val="0"/>
              <w:marTop w:val="0"/>
              <w:marBottom w:val="0"/>
              <w:divBdr>
                <w:top w:val="none" w:sz="0" w:space="0" w:color="auto"/>
                <w:left w:val="none" w:sz="0" w:space="0" w:color="auto"/>
                <w:bottom w:val="none" w:sz="0" w:space="0" w:color="auto"/>
                <w:right w:val="none" w:sz="0" w:space="0" w:color="auto"/>
              </w:divBdr>
              <w:divsChild>
                <w:div w:id="574365675">
                  <w:marLeft w:val="0"/>
                  <w:marRight w:val="0"/>
                  <w:marTop w:val="0"/>
                  <w:marBottom w:val="0"/>
                  <w:divBdr>
                    <w:top w:val="none" w:sz="0" w:space="0" w:color="auto"/>
                    <w:left w:val="none" w:sz="0" w:space="0" w:color="auto"/>
                    <w:bottom w:val="none" w:sz="0" w:space="0" w:color="auto"/>
                    <w:right w:val="none" w:sz="0" w:space="0" w:color="auto"/>
                  </w:divBdr>
                </w:div>
              </w:divsChild>
            </w:div>
            <w:div w:id="1218542380">
              <w:marLeft w:val="0"/>
              <w:marRight w:val="0"/>
              <w:marTop w:val="0"/>
              <w:marBottom w:val="0"/>
              <w:divBdr>
                <w:top w:val="none" w:sz="0" w:space="0" w:color="auto"/>
                <w:left w:val="none" w:sz="0" w:space="0" w:color="auto"/>
                <w:bottom w:val="none" w:sz="0" w:space="0" w:color="auto"/>
                <w:right w:val="none" w:sz="0" w:space="0" w:color="auto"/>
              </w:divBdr>
              <w:divsChild>
                <w:div w:id="10664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78733">
          <w:marLeft w:val="0"/>
          <w:marRight w:val="0"/>
          <w:marTop w:val="0"/>
          <w:marBottom w:val="0"/>
          <w:divBdr>
            <w:top w:val="none" w:sz="0" w:space="0" w:color="auto"/>
            <w:left w:val="none" w:sz="0" w:space="0" w:color="auto"/>
            <w:bottom w:val="none" w:sz="0" w:space="0" w:color="auto"/>
            <w:right w:val="none" w:sz="0" w:space="0" w:color="auto"/>
          </w:divBdr>
          <w:divsChild>
            <w:div w:id="1085960963">
              <w:marLeft w:val="0"/>
              <w:marRight w:val="0"/>
              <w:marTop w:val="0"/>
              <w:marBottom w:val="0"/>
              <w:divBdr>
                <w:top w:val="none" w:sz="0" w:space="0" w:color="auto"/>
                <w:left w:val="none" w:sz="0" w:space="0" w:color="auto"/>
                <w:bottom w:val="none" w:sz="0" w:space="0" w:color="auto"/>
                <w:right w:val="none" w:sz="0" w:space="0" w:color="auto"/>
              </w:divBdr>
              <w:divsChild>
                <w:div w:id="1152871800">
                  <w:marLeft w:val="0"/>
                  <w:marRight w:val="0"/>
                  <w:marTop w:val="0"/>
                  <w:marBottom w:val="0"/>
                  <w:divBdr>
                    <w:top w:val="none" w:sz="0" w:space="0" w:color="auto"/>
                    <w:left w:val="none" w:sz="0" w:space="0" w:color="auto"/>
                    <w:bottom w:val="none" w:sz="0" w:space="0" w:color="auto"/>
                    <w:right w:val="none" w:sz="0" w:space="0" w:color="auto"/>
                  </w:divBdr>
                </w:div>
              </w:divsChild>
            </w:div>
            <w:div w:id="280917986">
              <w:marLeft w:val="0"/>
              <w:marRight w:val="0"/>
              <w:marTop w:val="0"/>
              <w:marBottom w:val="0"/>
              <w:divBdr>
                <w:top w:val="none" w:sz="0" w:space="0" w:color="auto"/>
                <w:left w:val="none" w:sz="0" w:space="0" w:color="auto"/>
                <w:bottom w:val="none" w:sz="0" w:space="0" w:color="auto"/>
                <w:right w:val="none" w:sz="0" w:space="0" w:color="auto"/>
              </w:divBdr>
              <w:divsChild>
                <w:div w:id="18616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2607">
          <w:marLeft w:val="0"/>
          <w:marRight w:val="0"/>
          <w:marTop w:val="0"/>
          <w:marBottom w:val="0"/>
          <w:divBdr>
            <w:top w:val="none" w:sz="0" w:space="0" w:color="auto"/>
            <w:left w:val="none" w:sz="0" w:space="0" w:color="auto"/>
            <w:bottom w:val="none" w:sz="0" w:space="0" w:color="auto"/>
            <w:right w:val="none" w:sz="0" w:space="0" w:color="auto"/>
          </w:divBdr>
          <w:divsChild>
            <w:div w:id="828135516">
              <w:marLeft w:val="0"/>
              <w:marRight w:val="0"/>
              <w:marTop w:val="0"/>
              <w:marBottom w:val="0"/>
              <w:divBdr>
                <w:top w:val="none" w:sz="0" w:space="0" w:color="auto"/>
                <w:left w:val="none" w:sz="0" w:space="0" w:color="auto"/>
                <w:bottom w:val="none" w:sz="0" w:space="0" w:color="auto"/>
                <w:right w:val="none" w:sz="0" w:space="0" w:color="auto"/>
              </w:divBdr>
              <w:divsChild>
                <w:div w:id="1352099451">
                  <w:marLeft w:val="0"/>
                  <w:marRight w:val="0"/>
                  <w:marTop w:val="0"/>
                  <w:marBottom w:val="0"/>
                  <w:divBdr>
                    <w:top w:val="none" w:sz="0" w:space="0" w:color="auto"/>
                    <w:left w:val="none" w:sz="0" w:space="0" w:color="auto"/>
                    <w:bottom w:val="none" w:sz="0" w:space="0" w:color="auto"/>
                    <w:right w:val="none" w:sz="0" w:space="0" w:color="auto"/>
                  </w:divBdr>
                </w:div>
              </w:divsChild>
            </w:div>
            <w:div w:id="1106925840">
              <w:marLeft w:val="0"/>
              <w:marRight w:val="0"/>
              <w:marTop w:val="0"/>
              <w:marBottom w:val="0"/>
              <w:divBdr>
                <w:top w:val="none" w:sz="0" w:space="0" w:color="auto"/>
                <w:left w:val="none" w:sz="0" w:space="0" w:color="auto"/>
                <w:bottom w:val="none" w:sz="0" w:space="0" w:color="auto"/>
                <w:right w:val="none" w:sz="0" w:space="0" w:color="auto"/>
              </w:divBdr>
              <w:divsChild>
                <w:div w:id="18467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36986">
          <w:marLeft w:val="0"/>
          <w:marRight w:val="0"/>
          <w:marTop w:val="0"/>
          <w:marBottom w:val="0"/>
          <w:divBdr>
            <w:top w:val="none" w:sz="0" w:space="0" w:color="auto"/>
            <w:left w:val="none" w:sz="0" w:space="0" w:color="auto"/>
            <w:bottom w:val="none" w:sz="0" w:space="0" w:color="auto"/>
            <w:right w:val="none" w:sz="0" w:space="0" w:color="auto"/>
          </w:divBdr>
          <w:divsChild>
            <w:div w:id="1327905933">
              <w:marLeft w:val="0"/>
              <w:marRight w:val="0"/>
              <w:marTop w:val="0"/>
              <w:marBottom w:val="0"/>
              <w:divBdr>
                <w:top w:val="none" w:sz="0" w:space="0" w:color="auto"/>
                <w:left w:val="none" w:sz="0" w:space="0" w:color="auto"/>
                <w:bottom w:val="none" w:sz="0" w:space="0" w:color="auto"/>
                <w:right w:val="none" w:sz="0" w:space="0" w:color="auto"/>
              </w:divBdr>
              <w:divsChild>
                <w:div w:id="1488282209">
                  <w:marLeft w:val="0"/>
                  <w:marRight w:val="0"/>
                  <w:marTop w:val="0"/>
                  <w:marBottom w:val="0"/>
                  <w:divBdr>
                    <w:top w:val="none" w:sz="0" w:space="0" w:color="auto"/>
                    <w:left w:val="none" w:sz="0" w:space="0" w:color="auto"/>
                    <w:bottom w:val="none" w:sz="0" w:space="0" w:color="auto"/>
                    <w:right w:val="none" w:sz="0" w:space="0" w:color="auto"/>
                  </w:divBdr>
                </w:div>
              </w:divsChild>
            </w:div>
            <w:div w:id="47412772">
              <w:marLeft w:val="0"/>
              <w:marRight w:val="0"/>
              <w:marTop w:val="0"/>
              <w:marBottom w:val="0"/>
              <w:divBdr>
                <w:top w:val="none" w:sz="0" w:space="0" w:color="auto"/>
                <w:left w:val="none" w:sz="0" w:space="0" w:color="auto"/>
                <w:bottom w:val="none" w:sz="0" w:space="0" w:color="auto"/>
                <w:right w:val="none" w:sz="0" w:space="0" w:color="auto"/>
              </w:divBdr>
              <w:divsChild>
                <w:div w:id="2908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8963">
          <w:marLeft w:val="0"/>
          <w:marRight w:val="0"/>
          <w:marTop w:val="0"/>
          <w:marBottom w:val="0"/>
          <w:divBdr>
            <w:top w:val="none" w:sz="0" w:space="0" w:color="auto"/>
            <w:left w:val="none" w:sz="0" w:space="0" w:color="auto"/>
            <w:bottom w:val="none" w:sz="0" w:space="0" w:color="auto"/>
            <w:right w:val="none" w:sz="0" w:space="0" w:color="auto"/>
          </w:divBdr>
          <w:divsChild>
            <w:div w:id="1817380038">
              <w:marLeft w:val="0"/>
              <w:marRight w:val="0"/>
              <w:marTop w:val="0"/>
              <w:marBottom w:val="0"/>
              <w:divBdr>
                <w:top w:val="none" w:sz="0" w:space="0" w:color="auto"/>
                <w:left w:val="none" w:sz="0" w:space="0" w:color="auto"/>
                <w:bottom w:val="none" w:sz="0" w:space="0" w:color="auto"/>
                <w:right w:val="none" w:sz="0" w:space="0" w:color="auto"/>
              </w:divBdr>
              <w:divsChild>
                <w:div w:id="530917315">
                  <w:marLeft w:val="0"/>
                  <w:marRight w:val="0"/>
                  <w:marTop w:val="0"/>
                  <w:marBottom w:val="0"/>
                  <w:divBdr>
                    <w:top w:val="none" w:sz="0" w:space="0" w:color="auto"/>
                    <w:left w:val="none" w:sz="0" w:space="0" w:color="auto"/>
                    <w:bottom w:val="none" w:sz="0" w:space="0" w:color="auto"/>
                    <w:right w:val="none" w:sz="0" w:space="0" w:color="auto"/>
                  </w:divBdr>
                </w:div>
              </w:divsChild>
            </w:div>
            <w:div w:id="606275783">
              <w:marLeft w:val="0"/>
              <w:marRight w:val="0"/>
              <w:marTop w:val="0"/>
              <w:marBottom w:val="0"/>
              <w:divBdr>
                <w:top w:val="none" w:sz="0" w:space="0" w:color="auto"/>
                <w:left w:val="none" w:sz="0" w:space="0" w:color="auto"/>
                <w:bottom w:val="none" w:sz="0" w:space="0" w:color="auto"/>
                <w:right w:val="none" w:sz="0" w:space="0" w:color="auto"/>
              </w:divBdr>
              <w:divsChild>
                <w:div w:id="4254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3913">
          <w:marLeft w:val="0"/>
          <w:marRight w:val="0"/>
          <w:marTop w:val="0"/>
          <w:marBottom w:val="0"/>
          <w:divBdr>
            <w:top w:val="none" w:sz="0" w:space="0" w:color="auto"/>
            <w:left w:val="none" w:sz="0" w:space="0" w:color="auto"/>
            <w:bottom w:val="none" w:sz="0" w:space="0" w:color="auto"/>
            <w:right w:val="none" w:sz="0" w:space="0" w:color="auto"/>
          </w:divBdr>
          <w:divsChild>
            <w:div w:id="1805153779">
              <w:marLeft w:val="0"/>
              <w:marRight w:val="0"/>
              <w:marTop w:val="0"/>
              <w:marBottom w:val="0"/>
              <w:divBdr>
                <w:top w:val="none" w:sz="0" w:space="0" w:color="auto"/>
                <w:left w:val="none" w:sz="0" w:space="0" w:color="auto"/>
                <w:bottom w:val="none" w:sz="0" w:space="0" w:color="auto"/>
                <w:right w:val="none" w:sz="0" w:space="0" w:color="auto"/>
              </w:divBdr>
              <w:divsChild>
                <w:div w:id="1024284604">
                  <w:marLeft w:val="0"/>
                  <w:marRight w:val="0"/>
                  <w:marTop w:val="0"/>
                  <w:marBottom w:val="0"/>
                  <w:divBdr>
                    <w:top w:val="none" w:sz="0" w:space="0" w:color="auto"/>
                    <w:left w:val="none" w:sz="0" w:space="0" w:color="auto"/>
                    <w:bottom w:val="none" w:sz="0" w:space="0" w:color="auto"/>
                    <w:right w:val="none" w:sz="0" w:space="0" w:color="auto"/>
                  </w:divBdr>
                </w:div>
              </w:divsChild>
            </w:div>
            <w:div w:id="303891944">
              <w:marLeft w:val="0"/>
              <w:marRight w:val="0"/>
              <w:marTop w:val="0"/>
              <w:marBottom w:val="0"/>
              <w:divBdr>
                <w:top w:val="none" w:sz="0" w:space="0" w:color="auto"/>
                <w:left w:val="none" w:sz="0" w:space="0" w:color="auto"/>
                <w:bottom w:val="none" w:sz="0" w:space="0" w:color="auto"/>
                <w:right w:val="none" w:sz="0" w:space="0" w:color="auto"/>
              </w:divBdr>
              <w:divsChild>
                <w:div w:id="1459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08504">
          <w:marLeft w:val="0"/>
          <w:marRight w:val="0"/>
          <w:marTop w:val="0"/>
          <w:marBottom w:val="0"/>
          <w:divBdr>
            <w:top w:val="none" w:sz="0" w:space="0" w:color="auto"/>
            <w:left w:val="none" w:sz="0" w:space="0" w:color="auto"/>
            <w:bottom w:val="none" w:sz="0" w:space="0" w:color="auto"/>
            <w:right w:val="none" w:sz="0" w:space="0" w:color="auto"/>
          </w:divBdr>
          <w:divsChild>
            <w:div w:id="795637285">
              <w:marLeft w:val="0"/>
              <w:marRight w:val="0"/>
              <w:marTop w:val="0"/>
              <w:marBottom w:val="0"/>
              <w:divBdr>
                <w:top w:val="none" w:sz="0" w:space="0" w:color="auto"/>
                <w:left w:val="none" w:sz="0" w:space="0" w:color="auto"/>
                <w:bottom w:val="none" w:sz="0" w:space="0" w:color="auto"/>
                <w:right w:val="none" w:sz="0" w:space="0" w:color="auto"/>
              </w:divBdr>
              <w:divsChild>
                <w:div w:id="1119640740">
                  <w:marLeft w:val="0"/>
                  <w:marRight w:val="0"/>
                  <w:marTop w:val="0"/>
                  <w:marBottom w:val="0"/>
                  <w:divBdr>
                    <w:top w:val="none" w:sz="0" w:space="0" w:color="auto"/>
                    <w:left w:val="none" w:sz="0" w:space="0" w:color="auto"/>
                    <w:bottom w:val="none" w:sz="0" w:space="0" w:color="auto"/>
                    <w:right w:val="none" w:sz="0" w:space="0" w:color="auto"/>
                  </w:divBdr>
                </w:div>
              </w:divsChild>
            </w:div>
            <w:div w:id="1022626578">
              <w:marLeft w:val="0"/>
              <w:marRight w:val="0"/>
              <w:marTop w:val="0"/>
              <w:marBottom w:val="0"/>
              <w:divBdr>
                <w:top w:val="none" w:sz="0" w:space="0" w:color="auto"/>
                <w:left w:val="none" w:sz="0" w:space="0" w:color="auto"/>
                <w:bottom w:val="none" w:sz="0" w:space="0" w:color="auto"/>
                <w:right w:val="none" w:sz="0" w:space="0" w:color="auto"/>
              </w:divBdr>
              <w:divsChild>
                <w:div w:id="1695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5913">
          <w:marLeft w:val="0"/>
          <w:marRight w:val="0"/>
          <w:marTop w:val="0"/>
          <w:marBottom w:val="0"/>
          <w:divBdr>
            <w:top w:val="none" w:sz="0" w:space="0" w:color="auto"/>
            <w:left w:val="none" w:sz="0" w:space="0" w:color="auto"/>
            <w:bottom w:val="none" w:sz="0" w:space="0" w:color="auto"/>
            <w:right w:val="none" w:sz="0" w:space="0" w:color="auto"/>
          </w:divBdr>
          <w:divsChild>
            <w:div w:id="258487165">
              <w:marLeft w:val="0"/>
              <w:marRight w:val="0"/>
              <w:marTop w:val="0"/>
              <w:marBottom w:val="0"/>
              <w:divBdr>
                <w:top w:val="none" w:sz="0" w:space="0" w:color="auto"/>
                <w:left w:val="none" w:sz="0" w:space="0" w:color="auto"/>
                <w:bottom w:val="none" w:sz="0" w:space="0" w:color="auto"/>
                <w:right w:val="none" w:sz="0" w:space="0" w:color="auto"/>
              </w:divBdr>
              <w:divsChild>
                <w:div w:id="1012416393">
                  <w:marLeft w:val="0"/>
                  <w:marRight w:val="0"/>
                  <w:marTop w:val="0"/>
                  <w:marBottom w:val="0"/>
                  <w:divBdr>
                    <w:top w:val="none" w:sz="0" w:space="0" w:color="auto"/>
                    <w:left w:val="none" w:sz="0" w:space="0" w:color="auto"/>
                    <w:bottom w:val="none" w:sz="0" w:space="0" w:color="auto"/>
                    <w:right w:val="none" w:sz="0" w:space="0" w:color="auto"/>
                  </w:divBdr>
                </w:div>
              </w:divsChild>
            </w:div>
            <w:div w:id="62918209">
              <w:marLeft w:val="0"/>
              <w:marRight w:val="0"/>
              <w:marTop w:val="0"/>
              <w:marBottom w:val="0"/>
              <w:divBdr>
                <w:top w:val="none" w:sz="0" w:space="0" w:color="auto"/>
                <w:left w:val="none" w:sz="0" w:space="0" w:color="auto"/>
                <w:bottom w:val="none" w:sz="0" w:space="0" w:color="auto"/>
                <w:right w:val="none" w:sz="0" w:space="0" w:color="auto"/>
              </w:divBdr>
              <w:divsChild>
                <w:div w:id="1690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8438">
          <w:marLeft w:val="0"/>
          <w:marRight w:val="0"/>
          <w:marTop w:val="0"/>
          <w:marBottom w:val="0"/>
          <w:divBdr>
            <w:top w:val="none" w:sz="0" w:space="0" w:color="auto"/>
            <w:left w:val="none" w:sz="0" w:space="0" w:color="auto"/>
            <w:bottom w:val="none" w:sz="0" w:space="0" w:color="auto"/>
            <w:right w:val="none" w:sz="0" w:space="0" w:color="auto"/>
          </w:divBdr>
          <w:divsChild>
            <w:div w:id="120156628">
              <w:marLeft w:val="0"/>
              <w:marRight w:val="0"/>
              <w:marTop w:val="0"/>
              <w:marBottom w:val="0"/>
              <w:divBdr>
                <w:top w:val="none" w:sz="0" w:space="0" w:color="auto"/>
                <w:left w:val="none" w:sz="0" w:space="0" w:color="auto"/>
                <w:bottom w:val="none" w:sz="0" w:space="0" w:color="auto"/>
                <w:right w:val="none" w:sz="0" w:space="0" w:color="auto"/>
              </w:divBdr>
              <w:divsChild>
                <w:div w:id="247425789">
                  <w:marLeft w:val="0"/>
                  <w:marRight w:val="0"/>
                  <w:marTop w:val="0"/>
                  <w:marBottom w:val="0"/>
                  <w:divBdr>
                    <w:top w:val="none" w:sz="0" w:space="0" w:color="auto"/>
                    <w:left w:val="none" w:sz="0" w:space="0" w:color="auto"/>
                    <w:bottom w:val="none" w:sz="0" w:space="0" w:color="auto"/>
                    <w:right w:val="none" w:sz="0" w:space="0" w:color="auto"/>
                  </w:divBdr>
                </w:div>
              </w:divsChild>
            </w:div>
            <w:div w:id="1966807800">
              <w:marLeft w:val="0"/>
              <w:marRight w:val="0"/>
              <w:marTop w:val="0"/>
              <w:marBottom w:val="0"/>
              <w:divBdr>
                <w:top w:val="none" w:sz="0" w:space="0" w:color="auto"/>
                <w:left w:val="none" w:sz="0" w:space="0" w:color="auto"/>
                <w:bottom w:val="none" w:sz="0" w:space="0" w:color="auto"/>
                <w:right w:val="none" w:sz="0" w:space="0" w:color="auto"/>
              </w:divBdr>
              <w:divsChild>
                <w:div w:id="21278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4816">
          <w:marLeft w:val="0"/>
          <w:marRight w:val="0"/>
          <w:marTop w:val="0"/>
          <w:marBottom w:val="0"/>
          <w:divBdr>
            <w:top w:val="none" w:sz="0" w:space="0" w:color="auto"/>
            <w:left w:val="none" w:sz="0" w:space="0" w:color="auto"/>
            <w:bottom w:val="none" w:sz="0" w:space="0" w:color="auto"/>
            <w:right w:val="none" w:sz="0" w:space="0" w:color="auto"/>
          </w:divBdr>
          <w:divsChild>
            <w:div w:id="867261272">
              <w:marLeft w:val="0"/>
              <w:marRight w:val="0"/>
              <w:marTop w:val="0"/>
              <w:marBottom w:val="0"/>
              <w:divBdr>
                <w:top w:val="none" w:sz="0" w:space="0" w:color="auto"/>
                <w:left w:val="none" w:sz="0" w:space="0" w:color="auto"/>
                <w:bottom w:val="none" w:sz="0" w:space="0" w:color="auto"/>
                <w:right w:val="none" w:sz="0" w:space="0" w:color="auto"/>
              </w:divBdr>
              <w:divsChild>
                <w:div w:id="900479415">
                  <w:marLeft w:val="0"/>
                  <w:marRight w:val="0"/>
                  <w:marTop w:val="0"/>
                  <w:marBottom w:val="0"/>
                  <w:divBdr>
                    <w:top w:val="none" w:sz="0" w:space="0" w:color="auto"/>
                    <w:left w:val="none" w:sz="0" w:space="0" w:color="auto"/>
                    <w:bottom w:val="none" w:sz="0" w:space="0" w:color="auto"/>
                    <w:right w:val="none" w:sz="0" w:space="0" w:color="auto"/>
                  </w:divBdr>
                </w:div>
              </w:divsChild>
            </w:div>
            <w:div w:id="1554926730">
              <w:marLeft w:val="0"/>
              <w:marRight w:val="0"/>
              <w:marTop w:val="0"/>
              <w:marBottom w:val="0"/>
              <w:divBdr>
                <w:top w:val="none" w:sz="0" w:space="0" w:color="auto"/>
                <w:left w:val="none" w:sz="0" w:space="0" w:color="auto"/>
                <w:bottom w:val="none" w:sz="0" w:space="0" w:color="auto"/>
                <w:right w:val="none" w:sz="0" w:space="0" w:color="auto"/>
              </w:divBdr>
              <w:divsChild>
                <w:div w:id="13468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3166">
          <w:marLeft w:val="0"/>
          <w:marRight w:val="0"/>
          <w:marTop w:val="0"/>
          <w:marBottom w:val="0"/>
          <w:divBdr>
            <w:top w:val="none" w:sz="0" w:space="0" w:color="auto"/>
            <w:left w:val="none" w:sz="0" w:space="0" w:color="auto"/>
            <w:bottom w:val="none" w:sz="0" w:space="0" w:color="auto"/>
            <w:right w:val="none" w:sz="0" w:space="0" w:color="auto"/>
          </w:divBdr>
          <w:divsChild>
            <w:div w:id="681737533">
              <w:marLeft w:val="0"/>
              <w:marRight w:val="0"/>
              <w:marTop w:val="0"/>
              <w:marBottom w:val="0"/>
              <w:divBdr>
                <w:top w:val="none" w:sz="0" w:space="0" w:color="auto"/>
                <w:left w:val="none" w:sz="0" w:space="0" w:color="auto"/>
                <w:bottom w:val="none" w:sz="0" w:space="0" w:color="auto"/>
                <w:right w:val="none" w:sz="0" w:space="0" w:color="auto"/>
              </w:divBdr>
              <w:divsChild>
                <w:div w:id="495271197">
                  <w:marLeft w:val="0"/>
                  <w:marRight w:val="0"/>
                  <w:marTop w:val="0"/>
                  <w:marBottom w:val="0"/>
                  <w:divBdr>
                    <w:top w:val="none" w:sz="0" w:space="0" w:color="auto"/>
                    <w:left w:val="none" w:sz="0" w:space="0" w:color="auto"/>
                    <w:bottom w:val="none" w:sz="0" w:space="0" w:color="auto"/>
                    <w:right w:val="none" w:sz="0" w:space="0" w:color="auto"/>
                  </w:divBdr>
                </w:div>
              </w:divsChild>
            </w:div>
            <w:div w:id="1470516782">
              <w:marLeft w:val="0"/>
              <w:marRight w:val="0"/>
              <w:marTop w:val="0"/>
              <w:marBottom w:val="0"/>
              <w:divBdr>
                <w:top w:val="none" w:sz="0" w:space="0" w:color="auto"/>
                <w:left w:val="none" w:sz="0" w:space="0" w:color="auto"/>
                <w:bottom w:val="none" w:sz="0" w:space="0" w:color="auto"/>
                <w:right w:val="none" w:sz="0" w:space="0" w:color="auto"/>
              </w:divBdr>
              <w:divsChild>
                <w:div w:id="9309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6256">
          <w:marLeft w:val="0"/>
          <w:marRight w:val="0"/>
          <w:marTop w:val="0"/>
          <w:marBottom w:val="0"/>
          <w:divBdr>
            <w:top w:val="none" w:sz="0" w:space="0" w:color="auto"/>
            <w:left w:val="none" w:sz="0" w:space="0" w:color="auto"/>
            <w:bottom w:val="none" w:sz="0" w:space="0" w:color="auto"/>
            <w:right w:val="none" w:sz="0" w:space="0" w:color="auto"/>
          </w:divBdr>
          <w:divsChild>
            <w:div w:id="795948959">
              <w:marLeft w:val="0"/>
              <w:marRight w:val="0"/>
              <w:marTop w:val="0"/>
              <w:marBottom w:val="0"/>
              <w:divBdr>
                <w:top w:val="none" w:sz="0" w:space="0" w:color="auto"/>
                <w:left w:val="none" w:sz="0" w:space="0" w:color="auto"/>
                <w:bottom w:val="none" w:sz="0" w:space="0" w:color="auto"/>
                <w:right w:val="none" w:sz="0" w:space="0" w:color="auto"/>
              </w:divBdr>
              <w:divsChild>
                <w:div w:id="212816356">
                  <w:marLeft w:val="0"/>
                  <w:marRight w:val="0"/>
                  <w:marTop w:val="0"/>
                  <w:marBottom w:val="0"/>
                  <w:divBdr>
                    <w:top w:val="none" w:sz="0" w:space="0" w:color="auto"/>
                    <w:left w:val="none" w:sz="0" w:space="0" w:color="auto"/>
                    <w:bottom w:val="none" w:sz="0" w:space="0" w:color="auto"/>
                    <w:right w:val="none" w:sz="0" w:space="0" w:color="auto"/>
                  </w:divBdr>
                </w:div>
              </w:divsChild>
            </w:div>
            <w:div w:id="1932737186">
              <w:marLeft w:val="0"/>
              <w:marRight w:val="0"/>
              <w:marTop w:val="0"/>
              <w:marBottom w:val="0"/>
              <w:divBdr>
                <w:top w:val="none" w:sz="0" w:space="0" w:color="auto"/>
                <w:left w:val="none" w:sz="0" w:space="0" w:color="auto"/>
                <w:bottom w:val="none" w:sz="0" w:space="0" w:color="auto"/>
                <w:right w:val="none" w:sz="0" w:space="0" w:color="auto"/>
              </w:divBdr>
              <w:divsChild>
                <w:div w:id="20458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889">
          <w:marLeft w:val="0"/>
          <w:marRight w:val="0"/>
          <w:marTop w:val="0"/>
          <w:marBottom w:val="0"/>
          <w:divBdr>
            <w:top w:val="none" w:sz="0" w:space="0" w:color="auto"/>
            <w:left w:val="none" w:sz="0" w:space="0" w:color="auto"/>
            <w:bottom w:val="none" w:sz="0" w:space="0" w:color="auto"/>
            <w:right w:val="none" w:sz="0" w:space="0" w:color="auto"/>
          </w:divBdr>
          <w:divsChild>
            <w:div w:id="402608707">
              <w:marLeft w:val="0"/>
              <w:marRight w:val="0"/>
              <w:marTop w:val="0"/>
              <w:marBottom w:val="0"/>
              <w:divBdr>
                <w:top w:val="none" w:sz="0" w:space="0" w:color="auto"/>
                <w:left w:val="none" w:sz="0" w:space="0" w:color="auto"/>
                <w:bottom w:val="none" w:sz="0" w:space="0" w:color="auto"/>
                <w:right w:val="none" w:sz="0" w:space="0" w:color="auto"/>
              </w:divBdr>
              <w:divsChild>
                <w:div w:id="617031890">
                  <w:marLeft w:val="0"/>
                  <w:marRight w:val="0"/>
                  <w:marTop w:val="0"/>
                  <w:marBottom w:val="0"/>
                  <w:divBdr>
                    <w:top w:val="none" w:sz="0" w:space="0" w:color="auto"/>
                    <w:left w:val="none" w:sz="0" w:space="0" w:color="auto"/>
                    <w:bottom w:val="none" w:sz="0" w:space="0" w:color="auto"/>
                    <w:right w:val="none" w:sz="0" w:space="0" w:color="auto"/>
                  </w:divBdr>
                </w:div>
              </w:divsChild>
            </w:div>
            <w:div w:id="1218317343">
              <w:marLeft w:val="0"/>
              <w:marRight w:val="0"/>
              <w:marTop w:val="0"/>
              <w:marBottom w:val="0"/>
              <w:divBdr>
                <w:top w:val="none" w:sz="0" w:space="0" w:color="auto"/>
                <w:left w:val="none" w:sz="0" w:space="0" w:color="auto"/>
                <w:bottom w:val="none" w:sz="0" w:space="0" w:color="auto"/>
                <w:right w:val="none" w:sz="0" w:space="0" w:color="auto"/>
              </w:divBdr>
              <w:divsChild>
                <w:div w:id="1231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6131">
          <w:marLeft w:val="0"/>
          <w:marRight w:val="0"/>
          <w:marTop w:val="0"/>
          <w:marBottom w:val="0"/>
          <w:divBdr>
            <w:top w:val="none" w:sz="0" w:space="0" w:color="auto"/>
            <w:left w:val="none" w:sz="0" w:space="0" w:color="auto"/>
            <w:bottom w:val="none" w:sz="0" w:space="0" w:color="auto"/>
            <w:right w:val="none" w:sz="0" w:space="0" w:color="auto"/>
          </w:divBdr>
          <w:divsChild>
            <w:div w:id="50227919">
              <w:marLeft w:val="0"/>
              <w:marRight w:val="0"/>
              <w:marTop w:val="0"/>
              <w:marBottom w:val="0"/>
              <w:divBdr>
                <w:top w:val="none" w:sz="0" w:space="0" w:color="auto"/>
                <w:left w:val="none" w:sz="0" w:space="0" w:color="auto"/>
                <w:bottom w:val="none" w:sz="0" w:space="0" w:color="auto"/>
                <w:right w:val="none" w:sz="0" w:space="0" w:color="auto"/>
              </w:divBdr>
              <w:divsChild>
                <w:div w:id="1288507570">
                  <w:marLeft w:val="0"/>
                  <w:marRight w:val="0"/>
                  <w:marTop w:val="0"/>
                  <w:marBottom w:val="0"/>
                  <w:divBdr>
                    <w:top w:val="none" w:sz="0" w:space="0" w:color="auto"/>
                    <w:left w:val="none" w:sz="0" w:space="0" w:color="auto"/>
                    <w:bottom w:val="none" w:sz="0" w:space="0" w:color="auto"/>
                    <w:right w:val="none" w:sz="0" w:space="0" w:color="auto"/>
                  </w:divBdr>
                </w:div>
              </w:divsChild>
            </w:div>
            <w:div w:id="799150709">
              <w:marLeft w:val="0"/>
              <w:marRight w:val="0"/>
              <w:marTop w:val="0"/>
              <w:marBottom w:val="0"/>
              <w:divBdr>
                <w:top w:val="none" w:sz="0" w:space="0" w:color="auto"/>
                <w:left w:val="none" w:sz="0" w:space="0" w:color="auto"/>
                <w:bottom w:val="none" w:sz="0" w:space="0" w:color="auto"/>
                <w:right w:val="none" w:sz="0" w:space="0" w:color="auto"/>
              </w:divBdr>
              <w:divsChild>
                <w:div w:id="6687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81">
          <w:marLeft w:val="0"/>
          <w:marRight w:val="0"/>
          <w:marTop w:val="0"/>
          <w:marBottom w:val="0"/>
          <w:divBdr>
            <w:top w:val="none" w:sz="0" w:space="0" w:color="auto"/>
            <w:left w:val="none" w:sz="0" w:space="0" w:color="auto"/>
            <w:bottom w:val="none" w:sz="0" w:space="0" w:color="auto"/>
            <w:right w:val="none" w:sz="0" w:space="0" w:color="auto"/>
          </w:divBdr>
          <w:divsChild>
            <w:div w:id="1697651667">
              <w:marLeft w:val="0"/>
              <w:marRight w:val="0"/>
              <w:marTop w:val="0"/>
              <w:marBottom w:val="0"/>
              <w:divBdr>
                <w:top w:val="none" w:sz="0" w:space="0" w:color="auto"/>
                <w:left w:val="none" w:sz="0" w:space="0" w:color="auto"/>
                <w:bottom w:val="none" w:sz="0" w:space="0" w:color="auto"/>
                <w:right w:val="none" w:sz="0" w:space="0" w:color="auto"/>
              </w:divBdr>
              <w:divsChild>
                <w:div w:id="10761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Fisher</dc:creator>
  <cp:keywords/>
  <dc:description/>
  <cp:lastModifiedBy>Jane Fisher</cp:lastModifiedBy>
  <cp:revision>1</cp:revision>
  <dcterms:created xsi:type="dcterms:W3CDTF">2024-07-26T13:12:00Z</dcterms:created>
  <dcterms:modified xsi:type="dcterms:W3CDTF">2024-07-26T13:27:00Z</dcterms:modified>
</cp:coreProperties>
</file>